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06" w:rsidRPr="002B44A3" w:rsidRDefault="0085526B" w:rsidP="002B44A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5526B">
        <w:rPr>
          <w:rFonts w:ascii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4795520</wp:posOffset>
                </wp:positionH>
                <wp:positionV relativeFrom="paragraph">
                  <wp:posOffset>-209550</wp:posOffset>
                </wp:positionV>
                <wp:extent cx="2374265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26B" w:rsidRPr="0085526B" w:rsidRDefault="0085526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5526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28.08.2018r.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7.6pt;margin-top:-16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" filled="f" stroked="f">
                <v:textbox style="mso-fit-shape-to-text:t">
                  <w:txbxContent>
                    <w:p w:rsidR="0085526B" w:rsidRPr="0085526B" w:rsidRDefault="0085526B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5526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28.08.2018r. </w:t>
                      </w:r>
                    </w:p>
                  </w:txbxContent>
                </v:textbox>
              </v:shape>
            </w:pict>
          </mc:Fallback>
        </mc:AlternateContent>
      </w:r>
      <w:r w:rsidR="0059142C" w:rsidRPr="002B44A3">
        <w:rPr>
          <w:rFonts w:ascii="Times New Roman" w:hAnsi="Times New Roman" w:cs="Times New Roman"/>
          <w:sz w:val="36"/>
          <w:szCs w:val="36"/>
        </w:rPr>
        <w:t>Koreferat</w:t>
      </w:r>
    </w:p>
    <w:p w:rsidR="0059142C" w:rsidRDefault="002B44A3" w:rsidP="002B4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44A3">
        <w:rPr>
          <w:rFonts w:ascii="Times New Roman" w:hAnsi="Times New Roman" w:cs="Times New Roman"/>
          <w:sz w:val="28"/>
          <w:szCs w:val="28"/>
        </w:rPr>
        <w:t>d</w:t>
      </w:r>
      <w:r w:rsidR="0059142C" w:rsidRPr="002B44A3">
        <w:rPr>
          <w:rFonts w:ascii="Times New Roman" w:hAnsi="Times New Roman" w:cs="Times New Roman"/>
          <w:sz w:val="28"/>
          <w:szCs w:val="28"/>
        </w:rPr>
        <w:t>o propozycji ujęć słownikowych pojęć i wybranych rozwinięć encyklopedycznych z obszaru samorząd terytorialny</w:t>
      </w:r>
    </w:p>
    <w:p w:rsidR="002B44A3" w:rsidRPr="002B44A3" w:rsidRDefault="002B44A3" w:rsidP="002B44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42C" w:rsidRPr="002B44A3" w:rsidRDefault="002B44A3" w:rsidP="002B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A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142C" w:rsidRPr="002B44A3">
        <w:rPr>
          <w:rFonts w:ascii="Times New Roman" w:hAnsi="Times New Roman" w:cs="Times New Roman"/>
          <w:sz w:val="24"/>
          <w:szCs w:val="24"/>
        </w:rPr>
        <w:t xml:space="preserve">Odnosząc się do propozycji opracowań, zarówno w pierwszym wariancie przygotowanym przez ZPP, jak i następnie autorskich, jak też wcześniejszych na seminarium o samorządzie terytorialnym, należy zwrócić uwagę na zakres prezentacji, który ma spełnić przesłankę interdyscyplinarnego ujęcia, przełamywania silosowości dyscyplin, a także struktury umożliwiającej zapewnienie powszechnego dostępu w różnych formach. Wydaje się, że </w:t>
      </w:r>
      <w:r>
        <w:rPr>
          <w:rFonts w:ascii="Times New Roman" w:hAnsi="Times New Roman" w:cs="Times New Roman"/>
          <w:sz w:val="24"/>
          <w:szCs w:val="24"/>
        </w:rPr>
        <w:t>każde z przedstawionych opracowań</w:t>
      </w:r>
      <w:r w:rsidR="0059142C" w:rsidRPr="002B44A3">
        <w:rPr>
          <w:rFonts w:ascii="Times New Roman" w:hAnsi="Times New Roman" w:cs="Times New Roman"/>
          <w:sz w:val="24"/>
          <w:szCs w:val="24"/>
        </w:rPr>
        <w:t xml:space="preserve"> były przygotowywane w innej konwencji i w ujęciu bądź to historycznym i nauk społecznych, bądź z perspektywy praktycznego zas</w:t>
      </w:r>
      <w:r>
        <w:rPr>
          <w:rFonts w:ascii="Times New Roman" w:hAnsi="Times New Roman" w:cs="Times New Roman"/>
          <w:sz w:val="24"/>
          <w:szCs w:val="24"/>
        </w:rPr>
        <w:t xml:space="preserve">tosowania w ujęciu popularnym. </w:t>
      </w:r>
      <w:r w:rsidR="0059142C" w:rsidRPr="002B44A3">
        <w:rPr>
          <w:rFonts w:ascii="Times New Roman" w:hAnsi="Times New Roman" w:cs="Times New Roman"/>
          <w:sz w:val="24"/>
          <w:szCs w:val="24"/>
        </w:rPr>
        <w:t>Tymczasem trzeba pogodzić te pode</w:t>
      </w:r>
      <w:r>
        <w:rPr>
          <w:rFonts w:ascii="Times New Roman" w:hAnsi="Times New Roman" w:cs="Times New Roman"/>
          <w:sz w:val="24"/>
          <w:szCs w:val="24"/>
        </w:rPr>
        <w:t>jścia, a tym samym uwzględnić w </w:t>
      </w:r>
      <w:r w:rsidR="0059142C" w:rsidRPr="002B44A3">
        <w:rPr>
          <w:rFonts w:ascii="Times New Roman" w:hAnsi="Times New Roman" w:cs="Times New Roman"/>
          <w:sz w:val="24"/>
          <w:szCs w:val="24"/>
        </w:rPr>
        <w:t>strukturze i treści. Mając to na uwadze, na przykładzie gminy i powiatu oraz województwa, poniżej propozycja uzupełnienia z punktu podejścia normatywnego, a więc w kontekście obowiązującego prawa i jego stosowania oraz propozycja wskazówek metodologicznych.</w:t>
      </w:r>
    </w:p>
    <w:p w:rsidR="0059142C" w:rsidRPr="002B44A3" w:rsidRDefault="0059142C" w:rsidP="002B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A3">
        <w:rPr>
          <w:rFonts w:ascii="Times New Roman" w:hAnsi="Times New Roman" w:cs="Times New Roman"/>
          <w:sz w:val="24"/>
          <w:szCs w:val="24"/>
        </w:rPr>
        <w:t xml:space="preserve">Odwołania na poziomie słownikowym i encyklopedycznym do innych pojęć/haseł powinny być ograniczane do minimum, tak żeby zapewniać spójną treść umożliwiającą </w:t>
      </w:r>
      <w:r w:rsidR="0001662E" w:rsidRPr="002B44A3">
        <w:rPr>
          <w:rFonts w:ascii="Times New Roman" w:hAnsi="Times New Roman" w:cs="Times New Roman"/>
          <w:sz w:val="24"/>
          <w:szCs w:val="24"/>
        </w:rPr>
        <w:t>zapoznanie się i zrozumienie danego pojęcia wyłącznie w oparciu o tę treść.</w:t>
      </w:r>
    </w:p>
    <w:p w:rsidR="0001662E" w:rsidRPr="002B44A3" w:rsidRDefault="002B44A3" w:rsidP="00597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01662E" w:rsidRPr="002B44A3">
        <w:rPr>
          <w:rFonts w:ascii="Times New Roman" w:hAnsi="Times New Roman" w:cs="Times New Roman"/>
          <w:b/>
          <w:sz w:val="24"/>
          <w:szCs w:val="24"/>
        </w:rPr>
        <w:t>mina – ujęcie encyklopedyczne - normatywne</w:t>
      </w:r>
      <w:r w:rsidRPr="002B44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44A3" w:rsidRPr="002B44A3" w:rsidRDefault="002B44A3" w:rsidP="002B44A3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4A3">
        <w:rPr>
          <w:rFonts w:ascii="Times New Roman" w:eastAsia="Calibri" w:hAnsi="Times New Roman" w:cs="Times New Roman"/>
          <w:sz w:val="24"/>
          <w:szCs w:val="24"/>
        </w:rPr>
        <w:t>W wykonaniu artykułów Konstytucji RP i EKSL</w:t>
      </w:r>
      <w:r w:rsidR="00B11B10">
        <w:rPr>
          <w:rFonts w:ascii="Times New Roman" w:eastAsia="Calibri" w:hAnsi="Times New Roman" w:cs="Times New Roman"/>
          <w:sz w:val="24"/>
          <w:szCs w:val="24"/>
        </w:rPr>
        <w:t xml:space="preserve"> (Europejskiego Kodeksu Samorządu Lokalnego)</w:t>
      </w:r>
      <w:r w:rsidRPr="002B44A3">
        <w:rPr>
          <w:rFonts w:ascii="Times New Roman" w:eastAsia="Calibri" w:hAnsi="Times New Roman" w:cs="Times New Roman"/>
          <w:sz w:val="24"/>
          <w:szCs w:val="24"/>
        </w:rPr>
        <w:t xml:space="preserve"> władza ustawodawcza w drodze ustawy </w:t>
      </w:r>
      <w:r>
        <w:rPr>
          <w:rFonts w:ascii="Times New Roman" w:eastAsia="Calibri" w:hAnsi="Times New Roman" w:cs="Times New Roman"/>
          <w:sz w:val="24"/>
          <w:szCs w:val="24"/>
        </w:rPr>
        <w:t>o </w:t>
      </w:r>
      <w:r w:rsidRPr="002B44A3">
        <w:rPr>
          <w:rFonts w:ascii="Times New Roman" w:eastAsia="Calibri" w:hAnsi="Times New Roman" w:cs="Times New Roman"/>
          <w:sz w:val="24"/>
          <w:szCs w:val="24"/>
        </w:rPr>
        <w:t>samorządzie gminnym z dnia 8 marca 1990 r. uregulowała funkcjonowanie samorządu terytorialnego łącząc oba aspekty</w:t>
      </w:r>
      <w:r w:rsidR="00B11B10">
        <w:rPr>
          <w:rFonts w:ascii="Times New Roman" w:eastAsia="Calibri" w:hAnsi="Times New Roman" w:cs="Times New Roman"/>
          <w:sz w:val="24"/>
          <w:szCs w:val="24"/>
        </w:rPr>
        <w:t>,</w:t>
      </w:r>
      <w:r w:rsidRPr="002B44A3">
        <w:rPr>
          <w:rFonts w:ascii="Times New Roman" w:eastAsia="Calibri" w:hAnsi="Times New Roman" w:cs="Times New Roman"/>
          <w:sz w:val="24"/>
          <w:szCs w:val="24"/>
        </w:rPr>
        <w:t xml:space="preserve"> ten administracyjnoprawny terytorialnego podziału kraju</w:t>
      </w:r>
      <w:r w:rsidR="00B11B10">
        <w:rPr>
          <w:rFonts w:ascii="Times New Roman" w:eastAsia="Calibri" w:hAnsi="Times New Roman" w:cs="Times New Roman"/>
          <w:sz w:val="24"/>
          <w:szCs w:val="24"/>
        </w:rPr>
        <w:t>,</w:t>
      </w:r>
      <w:r w:rsidRPr="002B44A3">
        <w:rPr>
          <w:rFonts w:ascii="Times New Roman" w:eastAsia="Calibri" w:hAnsi="Times New Roman" w:cs="Times New Roman"/>
          <w:sz w:val="24"/>
          <w:szCs w:val="24"/>
        </w:rPr>
        <w:t xml:space="preserve"> jak i ten wspólnoty samorządowej, materialny, który nadaje podmiotowość prawną tym wspólnotom i </w:t>
      </w:r>
      <w:r w:rsidR="00B11B10">
        <w:rPr>
          <w:rFonts w:ascii="Times New Roman" w:eastAsia="Calibri" w:hAnsi="Times New Roman" w:cs="Times New Roman"/>
          <w:sz w:val="24"/>
          <w:szCs w:val="24"/>
        </w:rPr>
        <w:t xml:space="preserve">określa </w:t>
      </w:r>
      <w:r w:rsidRPr="002B44A3">
        <w:rPr>
          <w:rFonts w:ascii="Times New Roman" w:eastAsia="Calibri" w:hAnsi="Times New Roman" w:cs="Times New Roman"/>
          <w:sz w:val="24"/>
          <w:szCs w:val="24"/>
        </w:rPr>
        <w:t>ich kompetencje. Jednak, co do pr</w:t>
      </w:r>
      <w:r w:rsidR="00B11B10">
        <w:rPr>
          <w:rFonts w:ascii="Times New Roman" w:eastAsia="Calibri" w:hAnsi="Times New Roman" w:cs="Times New Roman"/>
          <w:sz w:val="24"/>
          <w:szCs w:val="24"/>
        </w:rPr>
        <w:t>zejrzystości i właściwego wyważ</w:t>
      </w:r>
      <w:r w:rsidRPr="002B44A3">
        <w:rPr>
          <w:rFonts w:ascii="Times New Roman" w:eastAsia="Calibri" w:hAnsi="Times New Roman" w:cs="Times New Roman"/>
          <w:sz w:val="24"/>
          <w:szCs w:val="24"/>
        </w:rPr>
        <w:t xml:space="preserve">enia aspektów administracyjnoprawnych i </w:t>
      </w:r>
      <w:r w:rsidR="00B11B10">
        <w:rPr>
          <w:rFonts w:ascii="Times New Roman" w:eastAsia="Calibri" w:hAnsi="Times New Roman" w:cs="Times New Roman"/>
          <w:sz w:val="24"/>
          <w:szCs w:val="24"/>
        </w:rPr>
        <w:t>delegowanych</w:t>
      </w:r>
      <w:r w:rsidRPr="002B44A3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>
        <w:rPr>
          <w:rFonts w:ascii="Times New Roman" w:eastAsia="Calibri" w:hAnsi="Times New Roman" w:cs="Times New Roman"/>
          <w:sz w:val="24"/>
          <w:szCs w:val="24"/>
        </w:rPr>
        <w:t>adań powierzonych i zleconych w </w:t>
      </w:r>
      <w:r w:rsidRPr="002B44A3">
        <w:rPr>
          <w:rFonts w:ascii="Times New Roman" w:eastAsia="Calibri" w:hAnsi="Times New Roman" w:cs="Times New Roman"/>
          <w:sz w:val="24"/>
          <w:szCs w:val="24"/>
        </w:rPr>
        <w:t>stosunku do zadań własnych</w:t>
      </w:r>
      <w:r w:rsidR="00B11B10">
        <w:rPr>
          <w:rFonts w:ascii="Times New Roman" w:eastAsia="Calibri" w:hAnsi="Times New Roman" w:cs="Times New Roman"/>
          <w:sz w:val="24"/>
          <w:szCs w:val="24"/>
        </w:rPr>
        <w:t>,</w:t>
      </w:r>
      <w:r w:rsidRPr="002B44A3">
        <w:rPr>
          <w:rFonts w:ascii="Times New Roman" w:eastAsia="Calibri" w:hAnsi="Times New Roman" w:cs="Times New Roman"/>
          <w:sz w:val="24"/>
          <w:szCs w:val="24"/>
        </w:rPr>
        <w:t xml:space="preserve"> jak też w zakresie kompetencji wspólnoty samorządowej do samostanowienia i samofinansowania,  można mieć duże zastrzeżenia. </w:t>
      </w:r>
    </w:p>
    <w:p w:rsidR="002B44A3" w:rsidRPr="002B44A3" w:rsidRDefault="002B44A3" w:rsidP="002B44A3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4A3">
        <w:rPr>
          <w:rFonts w:ascii="Times New Roman" w:eastAsia="Calibri" w:hAnsi="Times New Roman" w:cs="Times New Roman"/>
          <w:sz w:val="24"/>
          <w:szCs w:val="24"/>
        </w:rPr>
        <w:t xml:space="preserve">Zgodnie z art.1 ww. ustawy samorząd gminny tworzą z mocy prawa mieszkańcy gmin, jednak brak w ustawie jednolitej definicji samorządu gminnego, można wywnioskować, że jest to </w:t>
      </w:r>
      <w:r w:rsidRPr="002B44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wyodrębniony w strukturze państwa związek społeczności lokalnej funkcjonujący w formie osoby prawnej - gminy, która z mocy prawa powołana jest do samodzielnego wykonywania </w:t>
      </w:r>
      <w:r w:rsidRPr="002B44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zadań administracji publicznej, a także wyposażona w materialne środki umożliwiające realizację nałożonych jej zadań.</w:t>
      </w:r>
      <w:r w:rsidRPr="002B44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44A3" w:rsidRPr="002B44A3" w:rsidRDefault="002B44A3" w:rsidP="002B44A3">
      <w:pPr>
        <w:shd w:val="clear" w:color="auto" w:fill="FFFFFF"/>
        <w:spacing w:before="120"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6 </w:t>
      </w:r>
      <w:r w:rsidRPr="002B44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 zakresu działania gminy należą wszystkie sprawy publiczne o znaczeniu lokalnym, niezastrzeżone ustawami na rzecz innych podmiotów.</w:t>
      </w:r>
      <w:r w:rsidRPr="002B4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44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Należy wskazać na ścisłe powiązanie art. 6 </w:t>
      </w:r>
      <w:proofErr w:type="spellStart"/>
      <w:r w:rsidRPr="002B44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u.s.g</w:t>
      </w:r>
      <w:proofErr w:type="spellEnd"/>
      <w:r w:rsidRPr="002B44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z art. 15 ust. 1 Konstytucji RP, w myśl którego ustrój terytorialny Rzeczypospolitej Polskiej zapewnia decentralizację władzy publicznej, a samorząd terytorialny uczestniczy w sprawowaniu władzy publicznej. Trzeba w tym miejscu wskazać, iż Konstytucja ustanawia domniemanie kompetencji na rzecz samorządu terytorialnego. </w:t>
      </w:r>
    </w:p>
    <w:p w:rsidR="002B44A3" w:rsidRPr="002B44A3" w:rsidRDefault="002B44A3" w:rsidP="002B44A3">
      <w:pPr>
        <w:shd w:val="clear" w:color="auto" w:fill="FFFFFF"/>
        <w:spacing w:before="120"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4A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również podkreślić związek art. 6 </w:t>
      </w:r>
      <w:proofErr w:type="spellStart"/>
      <w:r w:rsidRPr="002B44A3">
        <w:rPr>
          <w:rFonts w:ascii="Times New Roman" w:eastAsia="Times New Roman" w:hAnsi="Times New Roman" w:cs="Times New Roman"/>
          <w:sz w:val="24"/>
          <w:szCs w:val="24"/>
          <w:lang w:eastAsia="pl-PL"/>
        </w:rPr>
        <w:t>u.s.g</w:t>
      </w:r>
      <w:proofErr w:type="spellEnd"/>
      <w:r w:rsidRPr="002B44A3">
        <w:rPr>
          <w:rFonts w:ascii="Times New Roman" w:eastAsia="Times New Roman" w:hAnsi="Times New Roman" w:cs="Times New Roman"/>
          <w:sz w:val="24"/>
          <w:szCs w:val="24"/>
          <w:lang w:eastAsia="pl-PL"/>
        </w:rPr>
        <w:t>. z art. 4 EKSL "Zakres działania samorządu lokalnego", zgodnie z którym podstawowe kompetencje społeczności lokalnych są określone w konstytucji lub w ustawie. </w:t>
      </w:r>
      <w:hyperlink r:id="rId8" w:anchor="/dokument/16796311?unitId=art(4)ust(1)&amp;cm=DOCUMENT" w:history="1">
        <w:r w:rsidRPr="002B44A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Artykuł 4 ust. 1</w:t>
        </w:r>
      </w:hyperlink>
      <w:r w:rsidRPr="002B44A3">
        <w:rPr>
          <w:rFonts w:ascii="Times New Roman" w:eastAsia="Times New Roman" w:hAnsi="Times New Roman" w:cs="Times New Roman"/>
          <w:sz w:val="24"/>
          <w:szCs w:val="24"/>
          <w:lang w:eastAsia="pl-PL"/>
        </w:rPr>
        <w:t> EKSL nie wyklucza jednakże możliwości przyznania społecznościom lokalnym uprawnień niezbędnych do realizacji specyficznych zadań, zgodnie z prawem. Społeczności lokalne mają - w zakresie określonym prawem - pełną swobodę działania w każdej sprawie, która nie jest wyłączona z ich kompetencji lub nie wchodzi w zakres kompetencji innych organów władzy (</w:t>
      </w:r>
      <w:hyperlink r:id="rId9" w:anchor="/dokument/16796311?unitId=art(4)ust(2)&amp;cm=DOCUMENT" w:history="1">
        <w:r w:rsidRPr="002B44A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4 ust. 2</w:t>
        </w:r>
      </w:hyperlink>
      <w:r w:rsidRPr="002B44A3">
        <w:rPr>
          <w:rFonts w:ascii="Times New Roman" w:eastAsia="Times New Roman" w:hAnsi="Times New Roman" w:cs="Times New Roman"/>
          <w:sz w:val="24"/>
          <w:szCs w:val="24"/>
          <w:lang w:eastAsia="pl-PL"/>
        </w:rPr>
        <w:t> EKSL). Generalnie odpowiedzialność za sprawy publiczne powinny ponosić przede wszystkim te organy władzy, które znajdują się najbliżej obywateli. Powierzając te funkcje innemu organowi władzy, należy uwzględnić zakres i charakter zadania oraz wymogi efektywności i gospodarności (art. 4 ust. 3 EKSL). Kompetencje przyznane społecznościom lokalnym powinny być w zasadzie całkowite i wyłączne i mogą zostać zakwestionowane lub ograniczone przez inny organ władzy, centralny lub regionalny, jedynie w zakresie przewidzianym prawem (</w:t>
      </w:r>
      <w:hyperlink r:id="rId10" w:anchor="/dokument/16796311?unitId=art(4)ust(4)&amp;cm=DOCUMENT" w:history="1">
        <w:r w:rsidRPr="002B44A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4 ust. 4</w:t>
        </w:r>
      </w:hyperlink>
      <w:r w:rsidRPr="002B44A3">
        <w:rPr>
          <w:rFonts w:ascii="Times New Roman" w:eastAsia="Times New Roman" w:hAnsi="Times New Roman" w:cs="Times New Roman"/>
          <w:sz w:val="24"/>
          <w:szCs w:val="24"/>
          <w:lang w:eastAsia="pl-PL"/>
        </w:rPr>
        <w:t> EKSL). W przypadku delegowania kompetencji społecznościom lokalnym przez organy władzy centralnej lub regionalnej powinny one, w miarę możliwości, mieć pełną swobodę dostosowania sposobu wykorzystywania tych kompetencji do warunków miejscowych (</w:t>
      </w:r>
      <w:hyperlink r:id="rId11" w:anchor="/dokument/16796311?unitId=art(4)ust(5)&amp;cm=DOCUMENT" w:history="1">
        <w:r w:rsidRPr="002B44A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4 ust. 5</w:t>
        </w:r>
      </w:hyperlink>
      <w:r w:rsidRPr="002B44A3">
        <w:rPr>
          <w:rFonts w:ascii="Times New Roman" w:eastAsia="Times New Roman" w:hAnsi="Times New Roman" w:cs="Times New Roman"/>
          <w:sz w:val="24"/>
          <w:szCs w:val="24"/>
          <w:lang w:eastAsia="pl-PL"/>
        </w:rPr>
        <w:t>EKSL). A zatem Europejska Karta Samorządu Lokalnego mówi o zdolności wspólnot lokalnych, będącej jednym z elementów składowych definicji samorządu lokalnego zawartej w </w:t>
      </w:r>
      <w:hyperlink r:id="rId12" w:anchor="/dokument/16796311?unitId=art(3)ust(1)&amp;cm=DOCUMENT" w:history="1">
        <w:r w:rsidRPr="002B44A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</w:t>
        </w:r>
      </w:hyperlink>
      <w:r w:rsidRPr="002B44A3">
        <w:rPr>
          <w:rFonts w:ascii="Times New Roman" w:eastAsia="Times New Roman" w:hAnsi="Times New Roman" w:cs="Times New Roman"/>
          <w:sz w:val="24"/>
          <w:szCs w:val="24"/>
          <w:lang w:eastAsia="pl-PL"/>
        </w:rPr>
        <w:t> EKSL. Według T. Szewca zdolność wspólnot lokalnych może być rozpatrywana w trzech aspektach:</w:t>
      </w:r>
    </w:p>
    <w:p w:rsidR="002B44A3" w:rsidRPr="002B44A3" w:rsidRDefault="002B44A3" w:rsidP="002B44A3">
      <w:pPr>
        <w:numPr>
          <w:ilvl w:val="0"/>
          <w:numId w:val="3"/>
        </w:numPr>
        <w:shd w:val="clear" w:color="auto" w:fill="FFFFFF"/>
        <w:spacing w:before="120"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4A3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faktycznej, przejawiającej się jako rzeczywiste wyposażenie wspólnot lokalnych w możliwości stwarzane głównie przez środki finansowe i kompetencje, niezbędne do realizacji ich zadań; elementy tak traktowanej zdolności to w szczególności:</w:t>
      </w:r>
    </w:p>
    <w:p w:rsidR="002B44A3" w:rsidRPr="002B44A3" w:rsidRDefault="002B44A3" w:rsidP="002B44A3">
      <w:pPr>
        <w:numPr>
          <w:ilvl w:val="0"/>
          <w:numId w:val="2"/>
        </w:numPr>
        <w:shd w:val="clear" w:color="auto" w:fill="FFFFFF"/>
        <w:spacing w:before="120"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4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szerokie kompetencje wspólnot lokalnych (</w:t>
      </w:r>
      <w:hyperlink r:id="rId13" w:anchor="/dokument/16796311?unitId=art(4)ust(3)&amp;cm=DOCUMENT" w:history="1">
        <w:r w:rsidRPr="002B44A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4 ust. 3</w:t>
        </w:r>
      </w:hyperlink>
      <w:r w:rsidRPr="002B44A3">
        <w:rPr>
          <w:rFonts w:ascii="Times New Roman" w:eastAsia="Times New Roman" w:hAnsi="Times New Roman" w:cs="Times New Roman"/>
          <w:sz w:val="24"/>
          <w:szCs w:val="24"/>
          <w:lang w:eastAsia="pl-PL"/>
        </w:rPr>
        <w:t> EKSL),</w:t>
      </w:r>
    </w:p>
    <w:p w:rsidR="002B44A3" w:rsidRPr="002B44A3" w:rsidRDefault="002B44A3" w:rsidP="002B44A3">
      <w:pPr>
        <w:numPr>
          <w:ilvl w:val="0"/>
          <w:numId w:val="2"/>
        </w:numPr>
        <w:shd w:val="clear" w:color="auto" w:fill="FFFFFF"/>
        <w:spacing w:before="120"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4A3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swoboda działania w zakresie kompetencji społeczności lokalnych (</w:t>
      </w:r>
      <w:hyperlink r:id="rId14" w:anchor="/dokument/16796311?unitId=art(4)ust(2)&amp;cm=DOCUMENT" w:history="1">
        <w:r w:rsidRPr="002B44A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4 ust. 2</w:t>
        </w:r>
      </w:hyperlink>
      <w:r w:rsidRPr="002B44A3">
        <w:rPr>
          <w:rFonts w:ascii="Times New Roman" w:eastAsia="Times New Roman" w:hAnsi="Times New Roman" w:cs="Times New Roman"/>
          <w:sz w:val="24"/>
          <w:szCs w:val="24"/>
          <w:lang w:eastAsia="pl-PL"/>
        </w:rPr>
        <w:t> EKSL),</w:t>
      </w:r>
    </w:p>
    <w:p w:rsidR="002B44A3" w:rsidRPr="002B44A3" w:rsidRDefault="002B44A3" w:rsidP="002B44A3">
      <w:pPr>
        <w:numPr>
          <w:ilvl w:val="0"/>
          <w:numId w:val="2"/>
        </w:numPr>
        <w:shd w:val="clear" w:color="auto" w:fill="FFFFFF"/>
        <w:spacing w:before="120"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4A3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odpowiedniego statusu prawnego funkcjonariuszom władz lokalnych (</w:t>
      </w:r>
      <w:hyperlink r:id="rId15" w:anchor="/dokument/16796311?unitId=art(7)&amp;cm=DOCUMENT" w:history="1">
        <w:r w:rsidRPr="002B44A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7</w:t>
        </w:r>
      </w:hyperlink>
      <w:r w:rsidRPr="002B44A3">
        <w:rPr>
          <w:rFonts w:ascii="Times New Roman" w:eastAsia="Times New Roman" w:hAnsi="Times New Roman" w:cs="Times New Roman"/>
          <w:sz w:val="24"/>
          <w:szCs w:val="24"/>
          <w:lang w:eastAsia="pl-PL"/>
        </w:rPr>
        <w:t> EKSL),</w:t>
      </w:r>
    </w:p>
    <w:p w:rsidR="002B44A3" w:rsidRPr="002B44A3" w:rsidRDefault="002B44A3" w:rsidP="002B44A3">
      <w:pPr>
        <w:numPr>
          <w:ilvl w:val="0"/>
          <w:numId w:val="2"/>
        </w:numPr>
        <w:shd w:val="clear" w:color="auto" w:fill="FFFFFF"/>
        <w:spacing w:before="120"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4A3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wspólnot lokalnych nadzorem ograniczonym do kryterium zgodn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ości z </w:t>
      </w:r>
      <w:r w:rsidRPr="002B44A3">
        <w:rPr>
          <w:rFonts w:ascii="Times New Roman" w:eastAsia="Times New Roman" w:hAnsi="Times New Roman" w:cs="Times New Roman"/>
          <w:sz w:val="24"/>
          <w:szCs w:val="24"/>
          <w:lang w:eastAsia="pl-PL"/>
        </w:rPr>
        <w:t>prawem (</w:t>
      </w:r>
      <w:hyperlink r:id="rId16" w:anchor="/dokument/16796311?unitId=art(8)ust(2)&amp;cm=DOCUMENT" w:history="1">
        <w:r w:rsidRPr="002B44A3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8 ust. 2</w:t>
        </w:r>
      </w:hyperlink>
      <w:r w:rsidRPr="002B44A3">
        <w:rPr>
          <w:rFonts w:ascii="Times New Roman" w:eastAsia="Times New Roman" w:hAnsi="Times New Roman" w:cs="Times New Roman"/>
          <w:sz w:val="24"/>
          <w:szCs w:val="24"/>
          <w:lang w:eastAsia="pl-PL"/>
        </w:rPr>
        <w:t> EKSL),</w:t>
      </w:r>
    </w:p>
    <w:p w:rsidR="002B44A3" w:rsidRPr="002B44A3" w:rsidRDefault="002B44A3" w:rsidP="002B44A3">
      <w:pPr>
        <w:numPr>
          <w:ilvl w:val="0"/>
          <w:numId w:val="2"/>
        </w:numPr>
        <w:shd w:val="clear" w:color="auto" w:fill="FFFFFF"/>
        <w:spacing w:before="120"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4A3">
        <w:rPr>
          <w:rFonts w:ascii="Times New Roman" w:eastAsia="Times New Roman" w:hAnsi="Times New Roman" w:cs="Times New Roman"/>
          <w:sz w:val="24"/>
          <w:szCs w:val="24"/>
          <w:lang w:eastAsia="pl-PL"/>
        </w:rPr>
        <w:t>zagwarantowanie wspólnotom lokalnym prawa do posiadania własnych zasobów finansowych adekwatnych do zakresu wykonywanych zadań oraz swoboda dysponowania środkami finansowymi;</w:t>
      </w:r>
    </w:p>
    <w:p w:rsidR="002B44A3" w:rsidRPr="002B44A3" w:rsidRDefault="002B44A3" w:rsidP="002B44A3">
      <w:pPr>
        <w:numPr>
          <w:ilvl w:val="0"/>
          <w:numId w:val="3"/>
        </w:numPr>
        <w:shd w:val="clear" w:color="auto" w:fill="FFFFFF"/>
        <w:spacing w:before="120"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4A3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prawnej, przejawiającej się jako zdolność wspólnoty lokalnej do bycia podmiotem praw i obowiązków;</w:t>
      </w:r>
    </w:p>
    <w:p w:rsidR="002B44A3" w:rsidRPr="002B44A3" w:rsidRDefault="002B44A3" w:rsidP="002B44A3">
      <w:pPr>
        <w:numPr>
          <w:ilvl w:val="0"/>
          <w:numId w:val="3"/>
        </w:numPr>
        <w:shd w:val="clear" w:color="auto" w:fill="FFFFFF"/>
        <w:spacing w:before="120"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4A3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do czynności prawnych, czyli do wywoływania swoim działaniem skutków prawnych.</w:t>
      </w:r>
    </w:p>
    <w:p w:rsidR="002B44A3" w:rsidRPr="002B44A3" w:rsidRDefault="002B44A3" w:rsidP="002B44A3">
      <w:pPr>
        <w:shd w:val="clear" w:color="auto" w:fill="FFFFFF"/>
        <w:spacing w:before="120"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4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Przechodząc do próby zdefiniowania pojęcia zakresu działania gminy w świetle art. 6 ust. 1, należy zauważyć, że pojęcie to składa się z dwóch ściśle powiązanych ze sobą domniemań - domniemania właściwości gminy we wszystkich sprawach publicznych o znaczeniu lokalnym, niezastrzeżonych przez ustawę na rzecz innych podmiotów, oraz domniemania kompetencji do podejmowania rozstrzygnięć w tych sprawach. Dla wyznaczenia zakresu działania gminy ustawodawca posłużył się klauzulą g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eneralną stanowiącą wytyczne, w </w:t>
      </w:r>
      <w:r w:rsidRPr="002B44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których granicach powinny zawierać się zadania przekazywane gminie. W literaturze podnosi się, iż zakres działania to oznaczony prawem zbiór spraw, którymi zajmuje się dany organ. Artykuł 6 tworzy konstrukcję prawną stanowiącą podstawę do określenia relacji na gruncie zadań między gminą, a powiatem, pozwala uniknąć sytuacji, w której zarówno gmina, jak i powiat nie będą uznawały się za właściwe do realizacji zadania publicznego. </w:t>
      </w:r>
    </w:p>
    <w:p w:rsidR="0001662E" w:rsidRPr="002B44A3" w:rsidRDefault="002B44A3" w:rsidP="005973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4A3">
        <w:rPr>
          <w:rFonts w:ascii="Times New Roman" w:hAnsi="Times New Roman" w:cs="Times New Roman"/>
          <w:b/>
          <w:sz w:val="24"/>
          <w:szCs w:val="24"/>
        </w:rPr>
        <w:t>p</w:t>
      </w:r>
      <w:r w:rsidR="0001662E" w:rsidRPr="002B44A3">
        <w:rPr>
          <w:rFonts w:ascii="Times New Roman" w:hAnsi="Times New Roman" w:cs="Times New Roman"/>
          <w:b/>
          <w:sz w:val="24"/>
          <w:szCs w:val="24"/>
        </w:rPr>
        <w:t>owiat</w:t>
      </w:r>
      <w:r w:rsidRPr="002B44A3">
        <w:rPr>
          <w:rFonts w:ascii="Times New Roman" w:hAnsi="Times New Roman" w:cs="Times New Roman"/>
          <w:b/>
          <w:sz w:val="24"/>
          <w:szCs w:val="24"/>
        </w:rPr>
        <w:t xml:space="preserve"> – ujęcie encyklopedyczne - normatywne</w:t>
      </w:r>
    </w:p>
    <w:p w:rsidR="002B44A3" w:rsidRPr="002B44A3" w:rsidRDefault="002B44A3" w:rsidP="002B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A3">
        <w:rPr>
          <w:rFonts w:ascii="Times New Roman" w:hAnsi="Times New Roman" w:cs="Times New Roman"/>
          <w:sz w:val="24"/>
          <w:szCs w:val="24"/>
        </w:rPr>
        <w:t xml:space="preserve">Wbrew wyrażanym czasami w publicystyce, doktrynie, czy przez polityków poglądom nie jest tak, że z Konstytucji </w:t>
      </w:r>
      <w:r w:rsidR="00B11B10">
        <w:rPr>
          <w:rFonts w:ascii="Times New Roman" w:hAnsi="Times New Roman" w:cs="Times New Roman"/>
          <w:sz w:val="24"/>
          <w:szCs w:val="24"/>
        </w:rPr>
        <w:t xml:space="preserve">RP </w:t>
      </w:r>
      <w:r w:rsidRPr="002B44A3">
        <w:rPr>
          <w:rFonts w:ascii="Times New Roman" w:hAnsi="Times New Roman" w:cs="Times New Roman"/>
          <w:sz w:val="24"/>
          <w:szCs w:val="24"/>
        </w:rPr>
        <w:t>wynika, iż tym samorządem terytorialnym w pełnym tego słowa znaczeniu jest wyłącznie samorząd gminny, miast. Także historycznie ukształtowane wspólnoty samorządowe</w:t>
      </w:r>
      <w:r w:rsidR="00B11B10">
        <w:rPr>
          <w:rFonts w:ascii="Times New Roman" w:hAnsi="Times New Roman" w:cs="Times New Roman"/>
          <w:sz w:val="24"/>
          <w:szCs w:val="24"/>
        </w:rPr>
        <w:t>,</w:t>
      </w:r>
      <w:r w:rsidRPr="002B44A3">
        <w:rPr>
          <w:rFonts w:ascii="Times New Roman" w:hAnsi="Times New Roman" w:cs="Times New Roman"/>
          <w:sz w:val="24"/>
          <w:szCs w:val="24"/>
        </w:rPr>
        <w:t xml:space="preserve"> wedle przesłanek</w:t>
      </w:r>
      <w:r w:rsidR="00B11B10">
        <w:rPr>
          <w:rFonts w:ascii="Times New Roman" w:hAnsi="Times New Roman" w:cs="Times New Roman"/>
          <w:sz w:val="24"/>
          <w:szCs w:val="24"/>
        </w:rPr>
        <w:t xml:space="preserve"> wyodrębniania społeczności lokalnych, także </w:t>
      </w:r>
      <w:r w:rsidRPr="002B44A3">
        <w:rPr>
          <w:rFonts w:ascii="Times New Roman" w:hAnsi="Times New Roman" w:cs="Times New Roman"/>
          <w:sz w:val="24"/>
          <w:szCs w:val="24"/>
        </w:rPr>
        <w:t>tych konstytucyjnych, pozwalają, czy też nawet nakazują identyfikować, w tym dobrym</w:t>
      </w:r>
      <w:r w:rsidR="00B11B10">
        <w:rPr>
          <w:rFonts w:ascii="Times New Roman" w:hAnsi="Times New Roman" w:cs="Times New Roman"/>
          <w:sz w:val="24"/>
          <w:szCs w:val="24"/>
        </w:rPr>
        <w:t xml:space="preserve"> </w:t>
      </w:r>
      <w:r w:rsidR="00B11B10">
        <w:rPr>
          <w:rFonts w:ascii="Times New Roman" w:hAnsi="Times New Roman" w:cs="Times New Roman"/>
          <w:sz w:val="24"/>
          <w:szCs w:val="24"/>
        </w:rPr>
        <w:lastRenderedPageBreak/>
        <w:t>konstytucyjnym znaczeniu</w:t>
      </w:r>
      <w:r w:rsidRPr="002B44A3">
        <w:rPr>
          <w:rFonts w:ascii="Times New Roman" w:hAnsi="Times New Roman" w:cs="Times New Roman"/>
          <w:sz w:val="24"/>
          <w:szCs w:val="24"/>
        </w:rPr>
        <w:t xml:space="preserve">, również powiatowe wspólnoty samorządowe, które kiedyś nosiły nazwy starostw, czy też w drodze administracyjnego ujmowania np. rejonów. </w:t>
      </w:r>
    </w:p>
    <w:p w:rsidR="002B44A3" w:rsidRPr="002B44A3" w:rsidRDefault="002B44A3" w:rsidP="002B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A3">
        <w:rPr>
          <w:rFonts w:ascii="Times New Roman" w:hAnsi="Times New Roman" w:cs="Times New Roman"/>
          <w:sz w:val="24"/>
          <w:szCs w:val="24"/>
        </w:rPr>
        <w:t>Zgodnie z art. 1 ustawy o samorządzie powiatowym z dnia 5 czerwca 1998 r. samorząd powiatowy tworzą z mocy prawa mieszkańcy powiatu, jednak brak w ustawie jednolitej definicji samorządu powiatowego, można wywnioskować, że jest to wyod</w:t>
      </w:r>
      <w:r>
        <w:rPr>
          <w:rFonts w:ascii="Times New Roman" w:hAnsi="Times New Roman" w:cs="Times New Roman"/>
          <w:sz w:val="24"/>
          <w:szCs w:val="24"/>
        </w:rPr>
        <w:t>rębniony w </w:t>
      </w:r>
      <w:r w:rsidRPr="002B44A3">
        <w:rPr>
          <w:rFonts w:ascii="Times New Roman" w:hAnsi="Times New Roman" w:cs="Times New Roman"/>
          <w:sz w:val="24"/>
          <w:szCs w:val="24"/>
        </w:rPr>
        <w:t>strukturze państwa związek społeczności lokalnej funkcjon</w:t>
      </w:r>
      <w:r>
        <w:rPr>
          <w:rFonts w:ascii="Times New Roman" w:hAnsi="Times New Roman" w:cs="Times New Roman"/>
          <w:sz w:val="24"/>
          <w:szCs w:val="24"/>
        </w:rPr>
        <w:t>ujący w randze powiatu, który z </w:t>
      </w:r>
      <w:r w:rsidRPr="002B44A3">
        <w:rPr>
          <w:rFonts w:ascii="Times New Roman" w:hAnsi="Times New Roman" w:cs="Times New Roman"/>
          <w:sz w:val="24"/>
          <w:szCs w:val="24"/>
        </w:rPr>
        <w:t>mocy prawa powołany jest do samodzielnego wykonywania zadań administracji publicznej, a także wyposażony w materialne środki umożliwiające realizację nałożonych mu zadań.</w:t>
      </w:r>
    </w:p>
    <w:p w:rsidR="002B44A3" w:rsidRPr="002B44A3" w:rsidRDefault="002B44A3" w:rsidP="002B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A3">
        <w:rPr>
          <w:rFonts w:ascii="Times New Roman" w:hAnsi="Times New Roman" w:cs="Times New Roman"/>
          <w:sz w:val="24"/>
          <w:szCs w:val="24"/>
        </w:rPr>
        <w:t>Zgodnie z art. 4 ww. ustawy do zdań samorządu powiatowego należy wykonywanie określonych ustawami zadań publicznych o charakterze ponadgminnym w zakresie: edukacji publicznej; promocji i ochrony zdrowia; pomocy społecznej; wspierania rodziny i systemu pieczy zastępczej; polityki prorodzinnej; wspierania osób niepełnosprawnych; transportu zbiorowego i dróg publicznych; kultury oraz ochrony zabytków i opieki nad zabytkami; kultury fizycznej i turystyki; geodezji, kartografii i katastru; gospoda</w:t>
      </w:r>
      <w:r>
        <w:rPr>
          <w:rFonts w:ascii="Times New Roman" w:hAnsi="Times New Roman" w:cs="Times New Roman"/>
          <w:sz w:val="24"/>
          <w:szCs w:val="24"/>
        </w:rPr>
        <w:t>rki nieruchomościami; </w:t>
      </w:r>
      <w:r w:rsidRPr="002B44A3">
        <w:rPr>
          <w:rFonts w:ascii="Times New Roman" w:hAnsi="Times New Roman" w:cs="Times New Roman"/>
          <w:sz w:val="24"/>
          <w:szCs w:val="24"/>
        </w:rPr>
        <w:t>administracji architektoniczno-budowla</w:t>
      </w:r>
      <w:r>
        <w:rPr>
          <w:rFonts w:ascii="Times New Roman" w:hAnsi="Times New Roman" w:cs="Times New Roman"/>
          <w:sz w:val="24"/>
          <w:szCs w:val="24"/>
        </w:rPr>
        <w:t>nej; gospodarki wodnej; ochrony </w:t>
      </w:r>
      <w:r w:rsidRPr="002B44A3">
        <w:rPr>
          <w:rFonts w:ascii="Times New Roman" w:hAnsi="Times New Roman" w:cs="Times New Roman"/>
          <w:sz w:val="24"/>
          <w:szCs w:val="24"/>
        </w:rPr>
        <w:t xml:space="preserve">środowiska i przyrody; rolnictwa, leśnictwa i rybactwa śródlądowego; porządku publicznego i bezpieczeństwa obywateli; ochrony przeciwpowodziowej, w tym wyposażenia </w:t>
      </w:r>
      <w:r>
        <w:rPr>
          <w:rFonts w:ascii="Times New Roman" w:hAnsi="Times New Roman" w:cs="Times New Roman"/>
          <w:sz w:val="24"/>
          <w:szCs w:val="24"/>
        </w:rPr>
        <w:t>i </w:t>
      </w:r>
      <w:r w:rsidRPr="002B44A3">
        <w:rPr>
          <w:rFonts w:ascii="Times New Roman" w:hAnsi="Times New Roman" w:cs="Times New Roman"/>
          <w:sz w:val="24"/>
          <w:szCs w:val="24"/>
        </w:rPr>
        <w:t>utrzymania powiatowego magazynu przeciwp</w:t>
      </w:r>
      <w:r>
        <w:rPr>
          <w:rFonts w:ascii="Times New Roman" w:hAnsi="Times New Roman" w:cs="Times New Roman"/>
          <w:sz w:val="24"/>
          <w:szCs w:val="24"/>
        </w:rPr>
        <w:t>owodziowego, przeciwpożarowej i </w:t>
      </w:r>
      <w:r w:rsidRPr="002B44A3">
        <w:rPr>
          <w:rFonts w:ascii="Times New Roman" w:hAnsi="Times New Roman" w:cs="Times New Roman"/>
          <w:sz w:val="24"/>
          <w:szCs w:val="24"/>
        </w:rPr>
        <w:t>zapobiegania innym nadzwyczajnym zagrożeniom życia i zdrowia ludzi oraz środowiska; przeciwdziałania bezrobociu oraz aktywizacji lokalnego rynku pracy; ochrony praw konsumenta; utrzymania powiatowych obiektów i urządzeń użyteczności publicznej oraz obiektów administracyjnych; obronności; promocji powiatu; współpracy i działalności na rzecz organizacji pozarządowych oraz podmiotów wymienionych w art. 3 ust. 3 ustawy z dnia 24 kwietnia 2003 r. o działalności pożytku publicznego i o wolontariacie (Dz. U. z 2016 r. poz. 239 i 395); działalności w zakresie telekomunikacji.</w:t>
      </w:r>
    </w:p>
    <w:p w:rsidR="002B44A3" w:rsidRPr="002B44A3" w:rsidRDefault="002B44A3" w:rsidP="002B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A3">
        <w:rPr>
          <w:rFonts w:ascii="Times New Roman" w:hAnsi="Times New Roman" w:cs="Times New Roman"/>
          <w:sz w:val="24"/>
          <w:szCs w:val="24"/>
        </w:rPr>
        <w:t>Do zadań publicznych powiatu należy również zapewn</w:t>
      </w:r>
      <w:r>
        <w:rPr>
          <w:rFonts w:ascii="Times New Roman" w:hAnsi="Times New Roman" w:cs="Times New Roman"/>
          <w:sz w:val="24"/>
          <w:szCs w:val="24"/>
        </w:rPr>
        <w:t>ienie wykonywania określonych w </w:t>
      </w:r>
      <w:r w:rsidRPr="002B44A3">
        <w:rPr>
          <w:rFonts w:ascii="Times New Roman" w:hAnsi="Times New Roman" w:cs="Times New Roman"/>
          <w:sz w:val="24"/>
          <w:szCs w:val="24"/>
        </w:rPr>
        <w:t>ustawach zadań i kompetencji kierowników powiatowych służb, inspekcji i straży.</w:t>
      </w:r>
    </w:p>
    <w:p w:rsidR="002B44A3" w:rsidRPr="002B44A3" w:rsidRDefault="002B44A3" w:rsidP="002B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A3">
        <w:rPr>
          <w:rFonts w:ascii="Times New Roman" w:hAnsi="Times New Roman" w:cs="Times New Roman"/>
          <w:sz w:val="24"/>
          <w:szCs w:val="24"/>
        </w:rPr>
        <w:t>Ustawy mogą nakładać na powiat obowiązek wykonywania zadań z zakresu organizacji przygotowań i przeprowadzenia wyborów powszechnych oraz referendów.</w:t>
      </w:r>
    </w:p>
    <w:p w:rsidR="002B44A3" w:rsidRPr="002B44A3" w:rsidRDefault="002B44A3" w:rsidP="002B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A3">
        <w:rPr>
          <w:rFonts w:ascii="Times New Roman" w:hAnsi="Times New Roman" w:cs="Times New Roman"/>
          <w:sz w:val="24"/>
          <w:szCs w:val="24"/>
        </w:rPr>
        <w:t xml:space="preserve">"Zadania publiczne przypisane są co do zasady państwu. Ono decyduje, pod wpływem czynników politycznych, które zadania będzie realizować przez swoje organy na zasadzie </w:t>
      </w:r>
      <w:r w:rsidRPr="002B44A3">
        <w:rPr>
          <w:rFonts w:ascii="Times New Roman" w:hAnsi="Times New Roman" w:cs="Times New Roman"/>
          <w:sz w:val="24"/>
          <w:szCs w:val="24"/>
        </w:rPr>
        <w:lastRenderedPageBreak/>
        <w:t xml:space="preserve">wyłączności, które będzie można (a nawet trzeba) przekazywać innym podmiotom władzy publicznej, a które będą mogły być wykonywane także przez podmioty niepubliczne". Zadania publiczne wykonywane przez powiat zostały enumeratywnie wymienione w ust. 1 art. 4 </w:t>
      </w:r>
      <w:proofErr w:type="spellStart"/>
      <w:r w:rsidRPr="002B44A3">
        <w:rPr>
          <w:rFonts w:ascii="Times New Roman" w:hAnsi="Times New Roman" w:cs="Times New Roman"/>
          <w:sz w:val="24"/>
          <w:szCs w:val="24"/>
        </w:rPr>
        <w:t>u.s.p</w:t>
      </w:r>
      <w:proofErr w:type="spellEnd"/>
      <w:r w:rsidRPr="002B44A3">
        <w:rPr>
          <w:rFonts w:ascii="Times New Roman" w:hAnsi="Times New Roman" w:cs="Times New Roman"/>
          <w:sz w:val="24"/>
          <w:szCs w:val="24"/>
        </w:rPr>
        <w:t xml:space="preserve">. w przeciwieństwie do ustawy gminnej, gdzie katalog zadań pozostaje otwarty. </w:t>
      </w:r>
      <w:proofErr w:type="spellStart"/>
      <w:r w:rsidRPr="002B44A3">
        <w:rPr>
          <w:rFonts w:ascii="Times New Roman" w:hAnsi="Times New Roman" w:cs="Times New Roman"/>
          <w:sz w:val="24"/>
          <w:szCs w:val="24"/>
        </w:rPr>
        <w:t>Taksatywny</w:t>
      </w:r>
      <w:proofErr w:type="spellEnd"/>
      <w:r w:rsidRPr="002B44A3">
        <w:rPr>
          <w:rFonts w:ascii="Times New Roman" w:hAnsi="Times New Roman" w:cs="Times New Roman"/>
          <w:sz w:val="24"/>
          <w:szCs w:val="24"/>
        </w:rPr>
        <w:t xml:space="preserve"> katalog zadań powiatu podkreślił także Wojewódzki Sąd Administracyjny, który stwierdził, że: ,,W przeciwieństwie do gminy powiat może wykonywać tylko zadania wyraźnie przypisane mu przez ustawodawstwo. Właściwość powiatu do realizacji zadań własnych dotyczyć może tylko lokalnych zadań o charakterze ponadgminnym, które muszą wyraźnie wynikać z przepisów ustaw prawa materialnego".</w:t>
      </w:r>
    </w:p>
    <w:p w:rsidR="002B44A3" w:rsidRPr="002B44A3" w:rsidRDefault="002B44A3" w:rsidP="002B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A3">
        <w:rPr>
          <w:rFonts w:ascii="Times New Roman" w:hAnsi="Times New Roman" w:cs="Times New Roman"/>
          <w:sz w:val="24"/>
          <w:szCs w:val="24"/>
        </w:rPr>
        <w:t>H. Izdebski i M. Kulesza zwracają uwagę, że: ,,Spośród trzech szczebli samorządu terytorialnego jedynie w odniesieniu do samorządu powiatowego przyjęto jego wyłączną podstawę wyznaczania zakresu jego działań enumeracją przedmiotową. [...] Enumeracja zadań i kompetencji powiatowych niezbędna była dlatego właśnie, iż na klauzuli generalnej bazuje zakres odpowiedzialności gminy (art. 6 ustawy gminnej)". Mogą to być zadania jedynie określone ustawami i o charakterze ,,ponadgminnym". Zadania wymienione w tym przepisie to zadania o charakterze lokalnym, czyli takie, których adresatem jest mieszkaniec określonej jednostki samorządu terytorialnego. Zadania te ustawodawca podzielił pomiędzy powiaty i gminy, ze wskazaniem na gminę jako jednostkę pierwszoplanową do ich wykonania. Powiat natomiast powinien wykonywać te zadania, z którymi z jakichkolwiek względów gmina nie może sobie poradzić. Oznacza to, że zadania powiatu mają charakter dopełniający w stosunku do zadań gminy. Wynika to przede wszystkim z domniemania kompetencji gminy jako jednostki podstawowej, zawartego zarówno w art. 164 ust. 3 Konstytucji RP, jak i w art. 4 Europejskiej Karty Samorządu Lokalnego (EKSL). ,,Tak więc zadania powiatu i województwa samorządowego mają charakter jedynie uzupełniający wobec zadań realizowanych przez gminy, co oznacza, że nie mogą ograniczać zakresu zadań gminy".</w:t>
      </w:r>
    </w:p>
    <w:p w:rsidR="002B44A3" w:rsidRPr="002B44A3" w:rsidRDefault="002B44A3" w:rsidP="002B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A3">
        <w:rPr>
          <w:rFonts w:ascii="Times New Roman" w:hAnsi="Times New Roman" w:cs="Times New Roman"/>
          <w:sz w:val="24"/>
          <w:szCs w:val="24"/>
        </w:rPr>
        <w:t>Wskazuje na to również sam cel powołania powiatów, które mają spełniać między innymi rolę uzupełniającą w stosunku do gmin . Nie chodzi tu jednak o przejęcie określonych zadań gminy, ale o to, by stworzyć całościową i kompletną strukturę samorządową, która podoła realizacji wszystkich zadań publicznych przeznaczonych dla samorządu. Co więcej, powiat posiada również większe możliwości finansowe, osobowe i gospodarcze, dlatego też wykonuje zadania, których gmina z powodu braku różnego rodzaju środków wykonać nie może.</w:t>
      </w:r>
    </w:p>
    <w:p w:rsidR="0001662E" w:rsidRPr="002B44A3" w:rsidRDefault="002B44A3" w:rsidP="002B44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4A3">
        <w:rPr>
          <w:rFonts w:ascii="Times New Roman" w:hAnsi="Times New Roman" w:cs="Times New Roman"/>
          <w:b/>
          <w:sz w:val="24"/>
          <w:szCs w:val="24"/>
        </w:rPr>
        <w:lastRenderedPageBreak/>
        <w:t>w</w:t>
      </w:r>
      <w:r w:rsidR="0001662E" w:rsidRPr="002B44A3">
        <w:rPr>
          <w:rFonts w:ascii="Times New Roman" w:hAnsi="Times New Roman" w:cs="Times New Roman"/>
          <w:b/>
          <w:sz w:val="24"/>
          <w:szCs w:val="24"/>
        </w:rPr>
        <w:t>ojewództwo</w:t>
      </w:r>
      <w:r w:rsidRPr="002B44A3">
        <w:rPr>
          <w:rFonts w:ascii="Times New Roman" w:hAnsi="Times New Roman" w:cs="Times New Roman"/>
          <w:b/>
          <w:sz w:val="24"/>
          <w:szCs w:val="24"/>
        </w:rPr>
        <w:t xml:space="preserve"> – ujęcie encyklopedyczne - normatywne</w:t>
      </w:r>
    </w:p>
    <w:p w:rsidR="002B44A3" w:rsidRPr="002B44A3" w:rsidRDefault="002B44A3" w:rsidP="002B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A3">
        <w:rPr>
          <w:rFonts w:ascii="Times New Roman" w:hAnsi="Times New Roman" w:cs="Times New Roman"/>
          <w:sz w:val="24"/>
          <w:szCs w:val="24"/>
        </w:rPr>
        <w:t xml:space="preserve">W odniesieniu do dzisiejszego ukształtowania administracyjnego podziału kraju na województwa, niestety najmniej można mówić, że opiera on się na tych wskazywanych przesłankach wyodrębniania i kształtowania się wspólnot samorządowych. </w:t>
      </w:r>
    </w:p>
    <w:p w:rsidR="002B44A3" w:rsidRPr="002B44A3" w:rsidRDefault="002B44A3" w:rsidP="002B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A3">
        <w:rPr>
          <w:rFonts w:ascii="Times New Roman" w:hAnsi="Times New Roman" w:cs="Times New Roman"/>
          <w:sz w:val="24"/>
          <w:szCs w:val="24"/>
        </w:rPr>
        <w:t xml:space="preserve">Zgodnie z art. 1 ustawy o samorządzie województwa z dnia 5 czerwca 1998 r. samorząd województwa tworzą z mocy prawa mieszkańcy </w:t>
      </w:r>
      <w:proofErr w:type="spellStart"/>
      <w:r w:rsidRPr="002B44A3">
        <w:rPr>
          <w:rFonts w:ascii="Times New Roman" w:hAnsi="Times New Roman" w:cs="Times New Roman"/>
          <w:sz w:val="24"/>
          <w:szCs w:val="24"/>
        </w:rPr>
        <w:t>mieszk</w:t>
      </w:r>
      <w:r>
        <w:rPr>
          <w:rFonts w:ascii="Times New Roman" w:hAnsi="Times New Roman" w:cs="Times New Roman"/>
          <w:sz w:val="24"/>
          <w:szCs w:val="24"/>
        </w:rPr>
        <w:t>ańcy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województwa, jednak brak w </w:t>
      </w:r>
      <w:r w:rsidRPr="002B44A3">
        <w:rPr>
          <w:rFonts w:ascii="Times New Roman" w:hAnsi="Times New Roman" w:cs="Times New Roman"/>
          <w:sz w:val="24"/>
          <w:szCs w:val="24"/>
        </w:rPr>
        <w:t>ustawie jednolitej definicji samorządu wojewódzkiego, można wywnioskować, że jest to wyodrębniony (zasiedlający określone terytorium) w strukturze państwa związek społeczności regionalnej funkcjonujący w randze województwa, który z mocy prawa powołany jest do samodzielnego wykonywania zadań administracji publicznej, a także wyposażony w materialne środki umożliwiające realizację nałożonych na niego zadań. Samorząd województwa posiada możliwość kształtowania własnej wewnętrznej organizacji, m.in. wyboru organów samorządu wojewódzkiego (sejmik województwa, zarząd województwa), a także stanowienia poprzez te organy prawa miejscowego.</w:t>
      </w:r>
    </w:p>
    <w:p w:rsidR="002B44A3" w:rsidRPr="002B44A3" w:rsidRDefault="002B44A3" w:rsidP="002B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A3">
        <w:rPr>
          <w:rFonts w:ascii="Times New Roman" w:hAnsi="Times New Roman" w:cs="Times New Roman"/>
          <w:sz w:val="24"/>
          <w:szCs w:val="24"/>
        </w:rPr>
        <w:t>Przez termin województwo i samorząd województwa rozumie się regionalną wspólnotę samorządową oraz odpowiednie terytorium.</w:t>
      </w:r>
    </w:p>
    <w:p w:rsidR="002B44A3" w:rsidRPr="002B44A3" w:rsidRDefault="002B44A3" w:rsidP="002B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A3">
        <w:rPr>
          <w:rFonts w:ascii="Times New Roman" w:hAnsi="Times New Roman" w:cs="Times New Roman"/>
          <w:sz w:val="24"/>
          <w:szCs w:val="24"/>
        </w:rPr>
        <w:t>Zgodnie z art. 2 ww. ustawy   organy samorządu wojewó</w:t>
      </w:r>
      <w:r>
        <w:rPr>
          <w:rFonts w:ascii="Times New Roman" w:hAnsi="Times New Roman" w:cs="Times New Roman"/>
          <w:sz w:val="24"/>
          <w:szCs w:val="24"/>
        </w:rPr>
        <w:t>dztwa działają na podstawie i w </w:t>
      </w:r>
      <w:r w:rsidRPr="002B44A3">
        <w:rPr>
          <w:rFonts w:ascii="Times New Roman" w:hAnsi="Times New Roman" w:cs="Times New Roman"/>
          <w:sz w:val="24"/>
          <w:szCs w:val="24"/>
        </w:rPr>
        <w:t>granicach określonych przez ustawy, a do zakresu działania samorządu województwa należy wykonywanie zadań publicznych o charakterze wojewódzkim, niezastrzeżonych ustawami na rzecz organów administracji rządowej.</w:t>
      </w:r>
    </w:p>
    <w:p w:rsidR="002B44A3" w:rsidRPr="002B44A3" w:rsidRDefault="002B44A3" w:rsidP="002B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A3">
        <w:rPr>
          <w:rFonts w:ascii="Times New Roman" w:hAnsi="Times New Roman" w:cs="Times New Roman"/>
          <w:sz w:val="24"/>
          <w:szCs w:val="24"/>
        </w:rPr>
        <w:t>Samorząd jest tworzony w celu sprawowania w wyznaczonym zakresie administracji publicznej. Toteż właśnie wykonywanie administracji publicznej należy uznać za przedmiot samorządu. To, iż samorząd terytorialny wykonuje zadania o charakterze publicznym, nie budzi współcześnie wątpliwości. Akceptowane jest również posługiwanie się przy tym instrumentami prawnymi typowymi dla administracji państwowej. Sporne natomiast są kwestie zasad podziału kompetencji między państwo a samorząd oraz pomiędzy poszczególne szczeble samorządu.</w:t>
      </w:r>
    </w:p>
    <w:p w:rsidR="002B44A3" w:rsidRPr="002B44A3" w:rsidRDefault="002B44A3" w:rsidP="002B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A3">
        <w:rPr>
          <w:rFonts w:ascii="Times New Roman" w:hAnsi="Times New Roman" w:cs="Times New Roman"/>
          <w:sz w:val="24"/>
          <w:szCs w:val="24"/>
        </w:rPr>
        <w:t>Jeżeli za zasadę prawną o randze konstytucyjnej zostało uznane istnienie samorządu terytorialnego we wszystkich jednostkach zasadniczego podziału terytorialnego (art. 16 ust. 1 Konstytucji RP), wyposażonego we własny, samodzie</w:t>
      </w:r>
      <w:r>
        <w:rPr>
          <w:rFonts w:ascii="Times New Roman" w:hAnsi="Times New Roman" w:cs="Times New Roman"/>
          <w:sz w:val="24"/>
          <w:szCs w:val="24"/>
        </w:rPr>
        <w:t>lnie realizowany zakres zadań i </w:t>
      </w:r>
      <w:r w:rsidRPr="002B44A3">
        <w:rPr>
          <w:rFonts w:ascii="Times New Roman" w:hAnsi="Times New Roman" w:cs="Times New Roman"/>
          <w:sz w:val="24"/>
          <w:szCs w:val="24"/>
        </w:rPr>
        <w:t xml:space="preserve">obowiązków (art. 16 ust. 2, art. 163 Konstytucji RP), to podział zadań nie może być </w:t>
      </w:r>
      <w:r w:rsidRPr="002B44A3">
        <w:rPr>
          <w:rFonts w:ascii="Times New Roman" w:hAnsi="Times New Roman" w:cs="Times New Roman"/>
          <w:sz w:val="24"/>
          <w:szCs w:val="24"/>
        </w:rPr>
        <w:lastRenderedPageBreak/>
        <w:t>dokonywany wyłącznie między organy państwowe. Podział ten powinien dopuszczać do sprawowania funkcji publicznych również inne podmioty</w:t>
      </w:r>
      <w:r>
        <w:rPr>
          <w:rFonts w:ascii="Times New Roman" w:hAnsi="Times New Roman" w:cs="Times New Roman"/>
          <w:sz w:val="24"/>
          <w:szCs w:val="24"/>
        </w:rPr>
        <w:t xml:space="preserve"> o niepaństwowym charakterze, w </w:t>
      </w:r>
      <w:r w:rsidRPr="002B44A3">
        <w:rPr>
          <w:rFonts w:ascii="Times New Roman" w:hAnsi="Times New Roman" w:cs="Times New Roman"/>
          <w:sz w:val="24"/>
          <w:szCs w:val="24"/>
        </w:rPr>
        <w:t>tym głównie samorząd terytorialny. Najwłaściwsze wydaje się wykorzystanie do tego celu zasady subsydiarności.</w:t>
      </w:r>
    </w:p>
    <w:p w:rsidR="002B44A3" w:rsidRPr="002B44A3" w:rsidRDefault="002B44A3" w:rsidP="002B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A3">
        <w:rPr>
          <w:rFonts w:ascii="Times New Roman" w:hAnsi="Times New Roman" w:cs="Times New Roman"/>
          <w:sz w:val="24"/>
          <w:szCs w:val="24"/>
        </w:rPr>
        <w:t>Zgodnie z art. 14 ww. ustawy samorząd województwa wykonuje zadania o charakterze wojewódzkim określone ustawami, w szczególności w zakresie: edukacji publicznej, w tym szkolnictwa wyższego; promocji i ochrony zdrowia; kultury oraz ochrony zabytków i opieki nad zabytkami; pomocy społecznej; wspierania rodziny i systemu pieczy zastępczej; polityki prorodzinnej; modernizacji terenów wiejskich; zagospodarowania przestrzennego; ochrony środowiska; gospodarki wodnej, w tym ochrony przeciwpowodziowej, a w szczególności wyposażenia i utrzymania wojewódzkich magazynów przeciwpowodziowych; transportu zbiorowego i dróg publicznych; kultury fizycznej i turystyki; ochrony praw konsumentów; obronności; bezpieczeństwa publicznego; przeciwdziałania bezrobociu i aktywizacji lokalnego rynku pracy; działalności w zakresie telekomunikacji; ochrony roszczeń pracowniczych w razie niewypłacalności pracodawcy.</w:t>
      </w:r>
    </w:p>
    <w:p w:rsidR="002B44A3" w:rsidRPr="002B44A3" w:rsidRDefault="002B44A3" w:rsidP="002B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A3">
        <w:rPr>
          <w:rFonts w:ascii="Times New Roman" w:hAnsi="Times New Roman" w:cs="Times New Roman"/>
          <w:sz w:val="24"/>
          <w:szCs w:val="24"/>
        </w:rPr>
        <w:t>Ustawy mogą określać sprawy należące do zakresu dział</w:t>
      </w:r>
      <w:r>
        <w:rPr>
          <w:rFonts w:ascii="Times New Roman" w:hAnsi="Times New Roman" w:cs="Times New Roman"/>
          <w:sz w:val="24"/>
          <w:szCs w:val="24"/>
        </w:rPr>
        <w:t>ania województwa jako zadania z </w:t>
      </w:r>
      <w:r w:rsidRPr="002B44A3">
        <w:rPr>
          <w:rFonts w:ascii="Times New Roman" w:hAnsi="Times New Roman" w:cs="Times New Roman"/>
          <w:sz w:val="24"/>
          <w:szCs w:val="24"/>
        </w:rPr>
        <w:t xml:space="preserve">zakresu administracji rządowej, wykonywane przez zarząd województwa. </w:t>
      </w:r>
    </w:p>
    <w:p w:rsidR="002B44A3" w:rsidRPr="002B44A3" w:rsidRDefault="002B44A3" w:rsidP="002B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A3">
        <w:rPr>
          <w:rFonts w:ascii="Times New Roman" w:hAnsi="Times New Roman" w:cs="Times New Roman"/>
          <w:sz w:val="24"/>
          <w:szCs w:val="24"/>
        </w:rPr>
        <w:t>Ustawy mogą nakładać na województwo obowiązek wykonywania zadań z zakresu organizacji przygotowań i przeprowadzenia wyborów powszechnych oraz referendów.</w:t>
      </w:r>
    </w:p>
    <w:p w:rsidR="002B44A3" w:rsidRPr="002B44A3" w:rsidRDefault="002B44A3" w:rsidP="002B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A3">
        <w:rPr>
          <w:rFonts w:ascii="Times New Roman" w:hAnsi="Times New Roman" w:cs="Times New Roman"/>
          <w:sz w:val="24"/>
          <w:szCs w:val="24"/>
        </w:rPr>
        <w:t xml:space="preserve">Przepis ten zawiera przykładowe określenie zadań publicznych, które są realizowane przez województwo samorządowe. "Zadania publiczne przypisane są - co do zasady - państwu. Ono decyduje, pod wpływem czynników politycznych, które zadania będzie realizować przez swoje organy na zasadzie wyłączności, które będzie można (a nawet trzeba) przekazywać innym podmiotom władzy publicznej, a które będą mogły być wykonywane także przez podmioty niepubliczne". Katalog zadań realizowanych przez województwo jest otwarty. </w:t>
      </w:r>
    </w:p>
    <w:p w:rsidR="002B44A3" w:rsidRPr="002B44A3" w:rsidRDefault="002B44A3" w:rsidP="002B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A3">
        <w:rPr>
          <w:rFonts w:ascii="Times New Roman" w:hAnsi="Times New Roman" w:cs="Times New Roman"/>
          <w:sz w:val="24"/>
          <w:szCs w:val="24"/>
        </w:rPr>
        <w:t>Zadania wymienione w tym przepisie to zadania o charakterze wojewódzkim, czyli takie, których odbiorcą lub adresatem jest mieszkaniec danego regionu. Zadania województwa są nastawione na rozwój regionalny i społeczny”. Określenie tego rodzaju zadań powoduje, że stworzona jest kompletna struktura samorządowa, która ma na celu sprostać realizacji wszystkich zadań publicznych przeznaczonych dla samorządu.</w:t>
      </w:r>
    </w:p>
    <w:p w:rsidR="002B44A3" w:rsidRPr="002B44A3" w:rsidRDefault="002B44A3" w:rsidP="002B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A3">
        <w:rPr>
          <w:rFonts w:ascii="Times New Roman" w:hAnsi="Times New Roman" w:cs="Times New Roman"/>
          <w:sz w:val="24"/>
          <w:szCs w:val="24"/>
        </w:rPr>
        <w:lastRenderedPageBreak/>
        <w:t>Przykładami ustaw, które określają zadania wykonywane przez województwo w ramach poszczególnych kategorii są: ustawa z dnia 27 lipca 2005 r. - Prawo o szkolnictwie wyższym jak również ustawa  z dnia 7 września 1991 r. o systemie oświaty; ustawa z dnia 15 kwietnia 2011 r. o działalności leczniczej, czy też ustawa  z</w:t>
      </w:r>
      <w:r>
        <w:rPr>
          <w:rFonts w:ascii="Times New Roman" w:hAnsi="Times New Roman" w:cs="Times New Roman"/>
          <w:sz w:val="24"/>
          <w:szCs w:val="24"/>
        </w:rPr>
        <w:t xml:space="preserve"> dnia 26 października 1982 r. o </w:t>
      </w:r>
      <w:r w:rsidRPr="002B44A3">
        <w:rPr>
          <w:rFonts w:ascii="Times New Roman" w:hAnsi="Times New Roman" w:cs="Times New Roman"/>
          <w:sz w:val="24"/>
          <w:szCs w:val="24"/>
        </w:rPr>
        <w:t>wychowaniu w trzeźwości i przeciwdziałaniu alkoholizmowi; ustawa  z dnia 23 lipca 2003 r. o ochronie zabytków i opiece nad zabytkami; ustawa  z dnia 12 marca 2004 r. o pomocy społecznej; ustawa  z dnia 9 czerwca 2011 r. o wspieraniu rodziny i systemie pieczy zastępczej; ustawa o planowaniu i zagospodarowaniu przestrzennym; Prawo ochrony środowiska; ustawa z dnia 18 lipca 2001 r. - Prawo wodne; us</w:t>
      </w:r>
      <w:r>
        <w:rPr>
          <w:rFonts w:ascii="Times New Roman" w:hAnsi="Times New Roman" w:cs="Times New Roman"/>
          <w:sz w:val="24"/>
          <w:szCs w:val="24"/>
        </w:rPr>
        <w:t>tawa  z dnia 21 marca 1985 r. o </w:t>
      </w:r>
      <w:r w:rsidRPr="002B44A3">
        <w:rPr>
          <w:rFonts w:ascii="Times New Roman" w:hAnsi="Times New Roman" w:cs="Times New Roman"/>
          <w:sz w:val="24"/>
          <w:szCs w:val="24"/>
        </w:rPr>
        <w:t>drogach publicznych, a także ustawa z dnia 16 grudnia 2010 r. publicznym transporcie zbiorowym; ustawa z dnia 20 kwietnia 2004 r. o promocji zatrudnienia i instytucjach rynku pracy; ustawa z dnia 16 lipca 2004 r. - Prawo telekomunikacyjne.</w:t>
      </w:r>
    </w:p>
    <w:p w:rsidR="002B44A3" w:rsidRPr="002B44A3" w:rsidRDefault="002B44A3" w:rsidP="002B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A3">
        <w:rPr>
          <w:rFonts w:ascii="Times New Roman" w:hAnsi="Times New Roman" w:cs="Times New Roman"/>
          <w:sz w:val="24"/>
          <w:szCs w:val="24"/>
        </w:rPr>
        <w:t>Rodzaje i kategorie zadań przypisanych województwu samorządowemu w wielu punktach pokrywają się z zadaniami gminy i powiatu. Podstawowym kryterium rozróżniającym, co należy do zadań gminy, powiatu, a co do zadań województwa, będzie najczęściej lokalny lub regionalny charakter zadań.</w:t>
      </w:r>
    </w:p>
    <w:p w:rsidR="002B44A3" w:rsidRPr="002B44A3" w:rsidRDefault="002B44A3" w:rsidP="002B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A3">
        <w:rPr>
          <w:rFonts w:ascii="Times New Roman" w:hAnsi="Times New Roman" w:cs="Times New Roman"/>
          <w:sz w:val="24"/>
          <w:szCs w:val="24"/>
        </w:rPr>
        <w:t xml:space="preserve">W art. 14 </w:t>
      </w:r>
      <w:proofErr w:type="spellStart"/>
      <w:r w:rsidRPr="002B44A3">
        <w:rPr>
          <w:rFonts w:ascii="Times New Roman" w:hAnsi="Times New Roman" w:cs="Times New Roman"/>
          <w:sz w:val="24"/>
          <w:szCs w:val="24"/>
        </w:rPr>
        <w:t>u.s.w</w:t>
      </w:r>
      <w:proofErr w:type="spellEnd"/>
      <w:r w:rsidRPr="002B44A3">
        <w:rPr>
          <w:rFonts w:ascii="Times New Roman" w:hAnsi="Times New Roman" w:cs="Times New Roman"/>
          <w:sz w:val="24"/>
          <w:szCs w:val="24"/>
        </w:rPr>
        <w:t>. nie występuje wprawdzie pojęcie zadań zleconych. Jednakże przepis art. 14 ust. 2 wskazujący, że ustawy mogą określać niektóre sprawy z zakresu działania województwa jako zadania z zakresu administracji rządowej wykonywane przez zarząd województwa, przesądza o tym, że zasadny jest podzi</w:t>
      </w:r>
      <w:r>
        <w:rPr>
          <w:rFonts w:ascii="Times New Roman" w:hAnsi="Times New Roman" w:cs="Times New Roman"/>
          <w:sz w:val="24"/>
          <w:szCs w:val="24"/>
        </w:rPr>
        <w:t>ał zadań na własne i zlecone. Z </w:t>
      </w:r>
      <w:r w:rsidRPr="002B44A3">
        <w:rPr>
          <w:rFonts w:ascii="Times New Roman" w:hAnsi="Times New Roman" w:cs="Times New Roman"/>
          <w:sz w:val="24"/>
          <w:szCs w:val="24"/>
        </w:rPr>
        <w:t>podziałem na zadania własne i zlecone zgadza się też B. Dolnicki, który wskazuje, że dualizm taki wynika wprost z art. 166 ust. 2 Konstytucji RP, który stanowi, że inne zadania publiczne niż własne ustawa może zlecić do wykonania jednostkom samorządu terytorialnego, o ile wynika to z uzasadnionych potrzeb państwa. Tak więc określenie zadań jako zlecone jest efektem uznania ich za wynikające z uzasadnionych potrzeb państwa.</w:t>
      </w:r>
    </w:p>
    <w:p w:rsidR="002B44A3" w:rsidRPr="002B44A3" w:rsidRDefault="002B44A3" w:rsidP="002B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A3">
        <w:rPr>
          <w:rFonts w:ascii="Times New Roman" w:hAnsi="Times New Roman" w:cs="Times New Roman"/>
          <w:sz w:val="24"/>
          <w:szCs w:val="24"/>
        </w:rPr>
        <w:t>Wykonanie zadań zleconych z zakresu administracji rządowej jest także prawa powierzane do realizacji zarządowi województwa w drodze odrębnych ustaw.</w:t>
      </w:r>
    </w:p>
    <w:p w:rsidR="002B44A3" w:rsidRPr="002B44A3" w:rsidRDefault="002B44A3" w:rsidP="002B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A3">
        <w:rPr>
          <w:rFonts w:ascii="Times New Roman" w:hAnsi="Times New Roman" w:cs="Times New Roman"/>
          <w:sz w:val="24"/>
          <w:szCs w:val="24"/>
        </w:rPr>
        <w:t xml:space="preserve">Przepis art. 14 ust. 3 </w:t>
      </w:r>
      <w:proofErr w:type="spellStart"/>
      <w:r w:rsidRPr="002B44A3">
        <w:rPr>
          <w:rFonts w:ascii="Times New Roman" w:hAnsi="Times New Roman" w:cs="Times New Roman"/>
          <w:sz w:val="24"/>
          <w:szCs w:val="24"/>
        </w:rPr>
        <w:t>u.s.w</w:t>
      </w:r>
      <w:proofErr w:type="spellEnd"/>
      <w:r w:rsidRPr="002B44A3">
        <w:rPr>
          <w:rFonts w:ascii="Times New Roman" w:hAnsi="Times New Roman" w:cs="Times New Roman"/>
          <w:sz w:val="24"/>
          <w:szCs w:val="24"/>
        </w:rPr>
        <w:t>. przewiduje możliwość nałożenia przez ustawy na województwo obowiązków wykonywania zadań z zakresu organizacji i prowadzenia:</w:t>
      </w:r>
    </w:p>
    <w:p w:rsidR="002B44A3" w:rsidRPr="002B44A3" w:rsidRDefault="002B44A3" w:rsidP="002B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A3">
        <w:rPr>
          <w:rFonts w:ascii="Times New Roman" w:hAnsi="Times New Roman" w:cs="Times New Roman"/>
          <w:sz w:val="24"/>
          <w:szCs w:val="24"/>
        </w:rPr>
        <w:t>-wyborów, zgodnie z kodeksem wyborczym;</w:t>
      </w:r>
    </w:p>
    <w:p w:rsidR="002B44A3" w:rsidRPr="002B44A3" w:rsidRDefault="002B44A3" w:rsidP="002B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A3">
        <w:rPr>
          <w:rFonts w:ascii="Times New Roman" w:hAnsi="Times New Roman" w:cs="Times New Roman"/>
          <w:sz w:val="24"/>
          <w:szCs w:val="24"/>
        </w:rPr>
        <w:lastRenderedPageBreak/>
        <w:t>-referendów, zgodnie z ustawą z dnia 14 marca 2003 r. o referendum ogólnokrajowym oraz ustawą o referendum lokalnym.</w:t>
      </w:r>
    </w:p>
    <w:p w:rsidR="002B44A3" w:rsidRPr="002B44A3" w:rsidRDefault="002B44A3" w:rsidP="002B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A3">
        <w:rPr>
          <w:rFonts w:ascii="Times New Roman" w:hAnsi="Times New Roman" w:cs="Times New Roman"/>
          <w:sz w:val="24"/>
          <w:szCs w:val="24"/>
        </w:rPr>
        <w:t>Przepis art. 14 ust. 3 nie wskazuje, o jakie rodzaje referendów chodzi, w związku z tym należy brać pod uwagę zarówno referendum ogólnokrajowe, jak i lokalne.</w:t>
      </w:r>
    </w:p>
    <w:p w:rsidR="0001662E" w:rsidRPr="002B44A3" w:rsidRDefault="0001662E" w:rsidP="002B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A3">
        <w:rPr>
          <w:rFonts w:ascii="Times New Roman" w:hAnsi="Times New Roman" w:cs="Times New Roman"/>
          <w:b/>
          <w:sz w:val="24"/>
          <w:szCs w:val="24"/>
        </w:rPr>
        <w:t>2.</w:t>
      </w:r>
      <w:r w:rsidRPr="002B44A3">
        <w:rPr>
          <w:rFonts w:ascii="Times New Roman" w:hAnsi="Times New Roman" w:cs="Times New Roman"/>
          <w:sz w:val="24"/>
          <w:szCs w:val="24"/>
        </w:rPr>
        <w:t xml:space="preserve"> Powyższe proponowane ujęcia na poziom encyklopedyczny to oczywiście propozycja do modyfikacji i </w:t>
      </w:r>
      <w:proofErr w:type="spellStart"/>
      <w:r w:rsidRPr="002B44A3">
        <w:rPr>
          <w:rFonts w:ascii="Times New Roman" w:hAnsi="Times New Roman" w:cs="Times New Roman"/>
          <w:sz w:val="24"/>
          <w:szCs w:val="24"/>
        </w:rPr>
        <w:t>uspójnienia</w:t>
      </w:r>
      <w:proofErr w:type="spellEnd"/>
      <w:r w:rsidRPr="002B44A3">
        <w:rPr>
          <w:rFonts w:ascii="Times New Roman" w:hAnsi="Times New Roman" w:cs="Times New Roman"/>
          <w:sz w:val="24"/>
          <w:szCs w:val="24"/>
        </w:rPr>
        <w:t xml:space="preserve"> z częścią historyczną oraz podejściem politologicznym. Na tym przykładzie można wskazać, że w obszarze pojęć/haseł obejmujących samorządy, samorząd terytorialny, instytucje władz publicznych, społeczne, koniecznym jest obok elementów historycznych i wypracowanych w ramach nauk społecznych, p</w:t>
      </w:r>
      <w:r w:rsidR="00C15DF0">
        <w:rPr>
          <w:rFonts w:ascii="Times New Roman" w:hAnsi="Times New Roman" w:cs="Times New Roman"/>
          <w:sz w:val="24"/>
          <w:szCs w:val="24"/>
        </w:rPr>
        <w:t>olitologii i</w:t>
      </w:r>
      <w:r w:rsidRPr="002B44A3">
        <w:rPr>
          <w:rFonts w:ascii="Times New Roman" w:hAnsi="Times New Roman" w:cs="Times New Roman"/>
          <w:sz w:val="24"/>
          <w:szCs w:val="24"/>
        </w:rPr>
        <w:t xml:space="preserve"> socjologii doktryn zawsze </w:t>
      </w:r>
      <w:r w:rsidR="009D48B1">
        <w:rPr>
          <w:rFonts w:ascii="Times New Roman" w:hAnsi="Times New Roman" w:cs="Times New Roman"/>
          <w:sz w:val="24"/>
          <w:szCs w:val="24"/>
        </w:rPr>
        <w:t>wskazywać</w:t>
      </w:r>
      <w:r w:rsidRPr="002B44A3">
        <w:rPr>
          <w:rFonts w:ascii="Times New Roman" w:hAnsi="Times New Roman" w:cs="Times New Roman"/>
          <w:sz w:val="24"/>
          <w:szCs w:val="24"/>
        </w:rPr>
        <w:t xml:space="preserve"> </w:t>
      </w:r>
      <w:r w:rsidR="009D48B1">
        <w:rPr>
          <w:rFonts w:ascii="Times New Roman" w:hAnsi="Times New Roman" w:cs="Times New Roman"/>
          <w:sz w:val="24"/>
          <w:szCs w:val="24"/>
        </w:rPr>
        <w:t>(</w:t>
      </w:r>
      <w:r w:rsidRPr="002B44A3">
        <w:rPr>
          <w:rFonts w:ascii="Times New Roman" w:hAnsi="Times New Roman" w:cs="Times New Roman"/>
          <w:sz w:val="24"/>
          <w:szCs w:val="24"/>
        </w:rPr>
        <w:t>przynajmniej w adekwatnym do stosowa</w:t>
      </w:r>
      <w:r w:rsidR="00C15DF0">
        <w:rPr>
          <w:rFonts w:ascii="Times New Roman" w:hAnsi="Times New Roman" w:cs="Times New Roman"/>
          <w:sz w:val="24"/>
          <w:szCs w:val="24"/>
        </w:rPr>
        <w:t>lności w życiu społecznym i </w:t>
      </w:r>
      <w:r w:rsidRPr="002B44A3">
        <w:rPr>
          <w:rFonts w:ascii="Times New Roman" w:hAnsi="Times New Roman" w:cs="Times New Roman"/>
          <w:sz w:val="24"/>
          <w:szCs w:val="24"/>
        </w:rPr>
        <w:t>gospodarczym</w:t>
      </w:r>
      <w:r w:rsidR="009D48B1">
        <w:rPr>
          <w:rFonts w:ascii="Times New Roman" w:hAnsi="Times New Roman" w:cs="Times New Roman"/>
          <w:sz w:val="24"/>
          <w:szCs w:val="24"/>
        </w:rPr>
        <w:t>)</w:t>
      </w:r>
      <w:r w:rsidRPr="002B44A3">
        <w:rPr>
          <w:rFonts w:ascii="Times New Roman" w:hAnsi="Times New Roman" w:cs="Times New Roman"/>
          <w:sz w:val="24"/>
          <w:szCs w:val="24"/>
        </w:rPr>
        <w:t xml:space="preserve"> ujęcia normatywne, aby zapewnić powszechną dostępność w tym znaczeniu, że ze zrozumieniem i możliwością praktycznego wykorzystania zapoznać się będą mogły osoby o różnych zawodach, różnym wykształceniu.  </w:t>
      </w:r>
    </w:p>
    <w:p w:rsidR="0001662E" w:rsidRPr="002B44A3" w:rsidRDefault="0001662E" w:rsidP="002B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A3">
        <w:rPr>
          <w:rFonts w:ascii="Times New Roman" w:hAnsi="Times New Roman" w:cs="Times New Roman"/>
          <w:sz w:val="24"/>
          <w:szCs w:val="24"/>
        </w:rPr>
        <w:t>Także na poziomie źródeł i literatury koniecznym jest przedstawianie podstaw prawnych, czy też w ujęciu obowiązującego prawa w zakresie stosowania danych pojęć lub funkcjonowania instytucji, ich kompetencji, praw i obowiązków, tak aby te poj</w:t>
      </w:r>
      <w:r w:rsidR="009D48B1">
        <w:rPr>
          <w:rFonts w:ascii="Times New Roman" w:hAnsi="Times New Roman" w:cs="Times New Roman"/>
          <w:sz w:val="24"/>
          <w:szCs w:val="24"/>
        </w:rPr>
        <w:t xml:space="preserve">ęcia/hasła służyły powszechnie - </w:t>
      </w:r>
      <w:r w:rsidRPr="002B44A3">
        <w:rPr>
          <w:rFonts w:ascii="Times New Roman" w:hAnsi="Times New Roman" w:cs="Times New Roman"/>
          <w:sz w:val="24"/>
          <w:szCs w:val="24"/>
        </w:rPr>
        <w:t xml:space="preserve">nie tylko w obszarze nauki, edukacji, </w:t>
      </w:r>
      <w:r w:rsidR="009D48B1">
        <w:rPr>
          <w:rFonts w:ascii="Times New Roman" w:hAnsi="Times New Roman" w:cs="Times New Roman"/>
          <w:sz w:val="24"/>
          <w:szCs w:val="24"/>
        </w:rPr>
        <w:t>lecz także</w:t>
      </w:r>
      <w:r w:rsidRPr="002B44A3">
        <w:rPr>
          <w:rFonts w:ascii="Times New Roman" w:hAnsi="Times New Roman" w:cs="Times New Roman"/>
          <w:sz w:val="24"/>
          <w:szCs w:val="24"/>
        </w:rPr>
        <w:t xml:space="preserve"> w życiu codziennym użytkowników.</w:t>
      </w:r>
    </w:p>
    <w:p w:rsidR="0001662E" w:rsidRPr="002B44A3" w:rsidRDefault="0001662E" w:rsidP="002B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4A3">
        <w:rPr>
          <w:rFonts w:ascii="Times New Roman" w:hAnsi="Times New Roman" w:cs="Times New Roman"/>
          <w:sz w:val="24"/>
          <w:szCs w:val="24"/>
        </w:rPr>
        <w:t>Ujęcie słownikowe w zależności od dziedziny lub wielu dziedzin (dyscyplin), w których znajduje zastosowanie, powinno zawierać definicje lub propozycje rozumienia i stosowania</w:t>
      </w:r>
      <w:r w:rsidR="009D48B1">
        <w:rPr>
          <w:rFonts w:ascii="Times New Roman" w:hAnsi="Times New Roman" w:cs="Times New Roman"/>
          <w:sz w:val="24"/>
          <w:szCs w:val="24"/>
        </w:rPr>
        <w:t xml:space="preserve"> w </w:t>
      </w:r>
      <w:r w:rsidR="00FB4D01" w:rsidRPr="002B44A3">
        <w:rPr>
          <w:rFonts w:ascii="Times New Roman" w:hAnsi="Times New Roman" w:cs="Times New Roman"/>
          <w:sz w:val="24"/>
          <w:szCs w:val="24"/>
        </w:rPr>
        <w:t>znaczeniu tych dyscyplin nauki, bądź dziedzin życia społeczno-gospodarczego, w którym jest stosowane. Jednocześnie, w warstwie przywołania funkcjonującego w słownikach lub akredytowanych w wydawnictwach bądź serwisach (np. ZPP, ZBP, RP) jeżeli są różniące się podejściem, lecz powszechnie stosowane, a nie kontrowersyjne, które recenzent odrzuci, powinny być p</w:t>
      </w:r>
      <w:r w:rsidR="009D48B1">
        <w:rPr>
          <w:rFonts w:ascii="Times New Roman" w:hAnsi="Times New Roman" w:cs="Times New Roman"/>
          <w:sz w:val="24"/>
          <w:szCs w:val="24"/>
        </w:rPr>
        <w:t>odane oba ujęcia. Przykładowo, Słownik Języka P</w:t>
      </w:r>
      <w:r w:rsidR="00FB4D01" w:rsidRPr="002B44A3">
        <w:rPr>
          <w:rFonts w:ascii="Times New Roman" w:hAnsi="Times New Roman" w:cs="Times New Roman"/>
          <w:sz w:val="24"/>
          <w:szCs w:val="24"/>
        </w:rPr>
        <w:t>olskie</w:t>
      </w:r>
      <w:r w:rsidR="009D48B1">
        <w:rPr>
          <w:rFonts w:ascii="Times New Roman" w:hAnsi="Times New Roman" w:cs="Times New Roman"/>
          <w:sz w:val="24"/>
          <w:szCs w:val="24"/>
        </w:rPr>
        <w:t>go PWN i definicja z </w:t>
      </w:r>
      <w:r w:rsidR="00FB4D01" w:rsidRPr="002B44A3">
        <w:rPr>
          <w:rFonts w:ascii="Times New Roman" w:hAnsi="Times New Roman" w:cs="Times New Roman"/>
          <w:sz w:val="24"/>
          <w:szCs w:val="24"/>
        </w:rPr>
        <w:t xml:space="preserve">portalu ZBP z objaśnieniem i propozycją ujęcia interdyscyplinarnego, oczywiście ze wskazaniem, iż bliżej na znaczenie i zakres desygnat i stosowania są </w:t>
      </w:r>
      <w:r w:rsidR="009D48B1">
        <w:rPr>
          <w:rFonts w:ascii="Times New Roman" w:hAnsi="Times New Roman" w:cs="Times New Roman"/>
          <w:sz w:val="24"/>
          <w:szCs w:val="24"/>
        </w:rPr>
        <w:t>wskazano na poziomie hasła encyklopedycznego</w:t>
      </w:r>
      <w:r w:rsidR="00FB4D01" w:rsidRPr="002B44A3">
        <w:rPr>
          <w:rFonts w:ascii="Times New Roman" w:hAnsi="Times New Roman" w:cs="Times New Roman"/>
          <w:sz w:val="24"/>
          <w:szCs w:val="24"/>
        </w:rPr>
        <w:t>. Jeżeli dane pojęcie znajduje swoją def</w:t>
      </w:r>
      <w:r w:rsidR="009D48B1">
        <w:rPr>
          <w:rFonts w:ascii="Times New Roman" w:hAnsi="Times New Roman" w:cs="Times New Roman"/>
          <w:sz w:val="24"/>
          <w:szCs w:val="24"/>
        </w:rPr>
        <w:t>inicję, ujęcie normatywne w </w:t>
      </w:r>
      <w:r w:rsidR="00FB4D01" w:rsidRPr="002B44A3">
        <w:rPr>
          <w:rFonts w:ascii="Times New Roman" w:hAnsi="Times New Roman" w:cs="Times New Roman"/>
          <w:sz w:val="24"/>
          <w:szCs w:val="24"/>
        </w:rPr>
        <w:t>prawie, należy również wskazać na tę normatywną definicję już w słowniku.</w:t>
      </w:r>
    </w:p>
    <w:p w:rsidR="00FB4D01" w:rsidRDefault="00FB4D01" w:rsidP="002B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B1">
        <w:rPr>
          <w:rFonts w:ascii="Times New Roman" w:hAnsi="Times New Roman" w:cs="Times New Roman"/>
          <w:b/>
          <w:sz w:val="24"/>
          <w:szCs w:val="24"/>
        </w:rPr>
        <w:t>3.</w:t>
      </w:r>
      <w:r w:rsidRPr="002B44A3">
        <w:rPr>
          <w:rFonts w:ascii="Times New Roman" w:hAnsi="Times New Roman" w:cs="Times New Roman"/>
          <w:sz w:val="24"/>
          <w:szCs w:val="24"/>
        </w:rPr>
        <w:t xml:space="preserve"> Należy zaproponować, aby w ramach pewnej systematyki, na poziomie trzecim „bibliografia, źródła wypisy”  przyjąć, iż pod </w:t>
      </w:r>
      <w:r w:rsidR="009D48B1">
        <w:rPr>
          <w:rFonts w:ascii="Times New Roman" w:hAnsi="Times New Roman" w:cs="Times New Roman"/>
          <w:sz w:val="24"/>
          <w:szCs w:val="24"/>
        </w:rPr>
        <w:t>„</w:t>
      </w:r>
      <w:r w:rsidRPr="002B44A3">
        <w:rPr>
          <w:rFonts w:ascii="Times New Roman" w:hAnsi="Times New Roman" w:cs="Times New Roman"/>
          <w:sz w:val="24"/>
          <w:szCs w:val="24"/>
        </w:rPr>
        <w:t>bibliografią</w:t>
      </w:r>
      <w:r w:rsidR="009D48B1">
        <w:rPr>
          <w:rFonts w:ascii="Times New Roman" w:hAnsi="Times New Roman" w:cs="Times New Roman"/>
          <w:sz w:val="24"/>
          <w:szCs w:val="24"/>
        </w:rPr>
        <w:t>”</w:t>
      </w:r>
      <w:r w:rsidRPr="002B44A3">
        <w:rPr>
          <w:rFonts w:ascii="Times New Roman" w:hAnsi="Times New Roman" w:cs="Times New Roman"/>
          <w:sz w:val="24"/>
          <w:szCs w:val="24"/>
        </w:rPr>
        <w:t xml:space="preserve"> rozumiemy wydawnictwa naukowe, encyklopedyczne, słowniki, komentarze prawne, zbiory orzecznictwa, zeszyty </w:t>
      </w:r>
      <w:r w:rsidRPr="002B44A3">
        <w:rPr>
          <w:rFonts w:ascii="Times New Roman" w:hAnsi="Times New Roman" w:cs="Times New Roman"/>
          <w:sz w:val="24"/>
          <w:szCs w:val="24"/>
        </w:rPr>
        <w:lastRenderedPageBreak/>
        <w:t xml:space="preserve">naukowe PAN, instytutów, natomiast pod </w:t>
      </w:r>
      <w:r w:rsidR="009D48B1">
        <w:rPr>
          <w:rFonts w:ascii="Times New Roman" w:hAnsi="Times New Roman" w:cs="Times New Roman"/>
          <w:sz w:val="24"/>
          <w:szCs w:val="24"/>
        </w:rPr>
        <w:t>„</w:t>
      </w:r>
      <w:r w:rsidRPr="002B44A3">
        <w:rPr>
          <w:rFonts w:ascii="Times New Roman" w:hAnsi="Times New Roman" w:cs="Times New Roman"/>
          <w:sz w:val="24"/>
          <w:szCs w:val="24"/>
        </w:rPr>
        <w:t>źródła</w:t>
      </w:r>
      <w:r w:rsidR="009D48B1">
        <w:rPr>
          <w:rFonts w:ascii="Times New Roman" w:hAnsi="Times New Roman" w:cs="Times New Roman"/>
          <w:sz w:val="24"/>
          <w:szCs w:val="24"/>
        </w:rPr>
        <w:t>”</w:t>
      </w:r>
      <w:r w:rsidR="00B11B10">
        <w:rPr>
          <w:rFonts w:ascii="Times New Roman" w:hAnsi="Times New Roman" w:cs="Times New Roman"/>
          <w:sz w:val="24"/>
          <w:szCs w:val="24"/>
        </w:rPr>
        <w:t xml:space="preserve"> w strukturze Sieci Wiedzy powinno </w:t>
      </w:r>
      <w:r w:rsidRPr="002B44A3">
        <w:rPr>
          <w:rFonts w:ascii="Times New Roman" w:hAnsi="Times New Roman" w:cs="Times New Roman"/>
          <w:sz w:val="24"/>
          <w:szCs w:val="24"/>
        </w:rPr>
        <w:t>rozumie</w:t>
      </w:r>
      <w:r w:rsidR="00B11B10">
        <w:rPr>
          <w:rFonts w:ascii="Times New Roman" w:hAnsi="Times New Roman" w:cs="Times New Roman"/>
          <w:sz w:val="24"/>
          <w:szCs w:val="24"/>
        </w:rPr>
        <w:t>ć</w:t>
      </w:r>
      <w:r w:rsidRPr="002B44A3">
        <w:rPr>
          <w:rFonts w:ascii="Times New Roman" w:hAnsi="Times New Roman" w:cs="Times New Roman"/>
          <w:sz w:val="24"/>
          <w:szCs w:val="24"/>
        </w:rPr>
        <w:t xml:space="preserve"> się źródła, które są sklasyfikowane nie jako wydawnictwa (ISBN), lecz tak jak prasa </w:t>
      </w:r>
      <w:r w:rsidR="009D48B1">
        <w:rPr>
          <w:rFonts w:ascii="Times New Roman" w:hAnsi="Times New Roman" w:cs="Times New Roman"/>
          <w:sz w:val="24"/>
          <w:szCs w:val="24"/>
        </w:rPr>
        <w:t>(ISS</w:t>
      </w:r>
      <w:r w:rsidRPr="002B44A3">
        <w:rPr>
          <w:rFonts w:ascii="Times New Roman" w:hAnsi="Times New Roman" w:cs="Times New Roman"/>
          <w:sz w:val="24"/>
          <w:szCs w:val="24"/>
        </w:rPr>
        <w:t>N) oczywiście chodzi tu o prasę w rozumieniu publikacji periodycznych, naukowych, czy też publicystycznych, ale odpowiedniego standardu, także tę w serwisach (na stronach www).  Wypisy to, jak mi się wydaje, powinny być wskazane przez autorów ujęcia en</w:t>
      </w:r>
      <w:r w:rsidR="009D48B1">
        <w:rPr>
          <w:rFonts w:ascii="Times New Roman" w:hAnsi="Times New Roman" w:cs="Times New Roman"/>
          <w:sz w:val="24"/>
          <w:szCs w:val="24"/>
        </w:rPr>
        <w:t>cyklopedycznego, koreferentów i </w:t>
      </w:r>
      <w:r w:rsidRPr="002B44A3">
        <w:rPr>
          <w:rFonts w:ascii="Times New Roman" w:hAnsi="Times New Roman" w:cs="Times New Roman"/>
          <w:sz w:val="24"/>
          <w:szCs w:val="24"/>
        </w:rPr>
        <w:t>recenzentów</w:t>
      </w:r>
      <w:r w:rsidR="00B11B10">
        <w:rPr>
          <w:rFonts w:ascii="Times New Roman" w:hAnsi="Times New Roman" w:cs="Times New Roman"/>
          <w:sz w:val="24"/>
          <w:szCs w:val="24"/>
        </w:rPr>
        <w:t>,</w:t>
      </w:r>
      <w:r w:rsidRPr="002B44A3">
        <w:rPr>
          <w:rFonts w:ascii="Times New Roman" w:hAnsi="Times New Roman" w:cs="Times New Roman"/>
          <w:sz w:val="24"/>
          <w:szCs w:val="24"/>
        </w:rPr>
        <w:t xml:space="preserve"> istotne (znaczące dla danego pojęcia) fragmenty z bibliografii i źródeł, które pobudzałyby zainteresowanie, czy były ilustracją dla danej instytucji, zjawiska.</w:t>
      </w:r>
      <w:r w:rsidR="005973A4" w:rsidRPr="002B44A3">
        <w:rPr>
          <w:rFonts w:ascii="Times New Roman" w:hAnsi="Times New Roman" w:cs="Times New Roman"/>
          <w:sz w:val="24"/>
          <w:szCs w:val="24"/>
        </w:rPr>
        <w:t xml:space="preserve"> Oprócz tego, w osobnym punkcie trzeciej części, powinny być akty prawne – możliwie z linkami bezpośrednio do danego aktu. </w:t>
      </w:r>
    </w:p>
    <w:p w:rsidR="00B11B10" w:rsidRDefault="00B11B10" w:rsidP="002B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1B10" w:rsidRPr="00B11B10" w:rsidRDefault="00B11B10" w:rsidP="002B44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B10">
        <w:rPr>
          <w:rFonts w:ascii="Times New Roman" w:hAnsi="Times New Roman" w:cs="Times New Roman"/>
          <w:b/>
          <w:sz w:val="24"/>
          <w:szCs w:val="24"/>
        </w:rPr>
        <w:t>Sporządził:</w:t>
      </w:r>
    </w:p>
    <w:p w:rsidR="00B11B10" w:rsidRPr="002B44A3" w:rsidRDefault="00B11B10" w:rsidP="002B44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A. Stefanowicz</w:t>
      </w:r>
    </w:p>
    <w:sectPr w:rsidR="00B11B10" w:rsidRPr="002B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FB" w:rsidRDefault="005027FB" w:rsidP="00B11B10">
      <w:pPr>
        <w:spacing w:after="0" w:line="240" w:lineRule="auto"/>
      </w:pPr>
      <w:r>
        <w:separator/>
      </w:r>
    </w:p>
  </w:endnote>
  <w:endnote w:type="continuationSeparator" w:id="0">
    <w:p w:rsidR="005027FB" w:rsidRDefault="005027FB" w:rsidP="00B1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FB" w:rsidRDefault="005027FB" w:rsidP="00B11B10">
      <w:pPr>
        <w:spacing w:after="0" w:line="240" w:lineRule="auto"/>
      </w:pPr>
      <w:r>
        <w:separator/>
      </w:r>
    </w:p>
  </w:footnote>
  <w:footnote w:type="continuationSeparator" w:id="0">
    <w:p w:rsidR="005027FB" w:rsidRDefault="005027FB" w:rsidP="00B11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8E7"/>
    <w:multiLevelType w:val="hybridMultilevel"/>
    <w:tmpl w:val="49C0D6A6"/>
    <w:lvl w:ilvl="0" w:tplc="E9B0C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367D3"/>
    <w:multiLevelType w:val="hybridMultilevel"/>
    <w:tmpl w:val="8BF011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0923A3"/>
    <w:multiLevelType w:val="hybridMultilevel"/>
    <w:tmpl w:val="C9D20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2C"/>
    <w:rsid w:val="0001662E"/>
    <w:rsid w:val="002B44A3"/>
    <w:rsid w:val="005027FB"/>
    <w:rsid w:val="0059142C"/>
    <w:rsid w:val="005973A4"/>
    <w:rsid w:val="006D3606"/>
    <w:rsid w:val="0085526B"/>
    <w:rsid w:val="009D48B1"/>
    <w:rsid w:val="00B11B10"/>
    <w:rsid w:val="00C15DF0"/>
    <w:rsid w:val="00FB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4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2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1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B10"/>
  </w:style>
  <w:style w:type="paragraph" w:styleId="Stopka">
    <w:name w:val="footer"/>
    <w:basedOn w:val="Normalny"/>
    <w:link w:val="StopkaZnak"/>
    <w:uiPriority w:val="99"/>
    <w:unhideWhenUsed/>
    <w:rsid w:val="00B11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4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2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11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B10"/>
  </w:style>
  <w:style w:type="paragraph" w:styleId="Stopka">
    <w:name w:val="footer"/>
    <w:basedOn w:val="Normalny"/>
    <w:link w:val="StopkaZnak"/>
    <w:uiPriority w:val="99"/>
    <w:unhideWhenUsed/>
    <w:rsid w:val="00B11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3374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Pakuła</dc:creator>
  <cp:lastModifiedBy>Paulina Pakuła</cp:lastModifiedBy>
  <cp:revision>3</cp:revision>
  <dcterms:created xsi:type="dcterms:W3CDTF">2018-10-01T09:18:00Z</dcterms:created>
  <dcterms:modified xsi:type="dcterms:W3CDTF">2018-10-01T14:24:00Z</dcterms:modified>
</cp:coreProperties>
</file>